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D2" w:rsidRPr="00764AEC" w:rsidRDefault="00AC03B0" w:rsidP="00240319">
      <w:pPr>
        <w:jc w:val="center"/>
        <w:rPr>
          <w:rStyle w:val="TitleChar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Style w:val="TitleChar"/>
          <w:rFonts w:ascii="Times New Roman" w:hAnsi="Times New Roman" w:cs="Times New Roman"/>
          <w:b/>
          <w:color w:val="auto"/>
          <w:sz w:val="28"/>
          <w:szCs w:val="28"/>
          <w:lang w:val="bg-BG"/>
        </w:rPr>
        <w:t>Мултикултурна бизнес среда</w:t>
      </w:r>
      <w:r w:rsidR="00A71301" w:rsidRPr="00C57F83">
        <w:rPr>
          <w:rStyle w:val="TitleChar"/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Style w:val="TitleChar"/>
          <w:rFonts w:ascii="Times New Roman" w:hAnsi="Times New Roman" w:cs="Times New Roman"/>
          <w:b/>
          <w:color w:val="auto"/>
          <w:sz w:val="28"/>
          <w:szCs w:val="28"/>
          <w:lang w:val="bg-BG"/>
        </w:rPr>
        <w:t>управленски подходи, ц</w:t>
      </w:r>
      <w:r w:rsidR="00764AEC">
        <w:rPr>
          <w:rStyle w:val="TitleChar"/>
          <w:rFonts w:ascii="Times New Roman" w:hAnsi="Times New Roman" w:cs="Times New Roman"/>
          <w:b/>
          <w:color w:val="auto"/>
          <w:sz w:val="28"/>
          <w:szCs w:val="28"/>
          <w:lang w:val="bg-BG"/>
        </w:rPr>
        <w:t>енности, тенденции и стереотипи</w:t>
      </w:r>
    </w:p>
    <w:p w:rsidR="00A71301" w:rsidRDefault="00A71301" w:rsidP="000F6F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57F83" w:rsidRPr="00C57F83" w:rsidRDefault="00764AEC" w:rsidP="00C57F83">
      <w:pPr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="00732809">
        <w:rPr>
          <w:rFonts w:ascii="Arial" w:hAnsi="Arial" w:cs="Arial"/>
          <w:sz w:val="24"/>
          <w:szCs w:val="24"/>
        </w:rPr>
        <w:tab/>
      </w:r>
      <w:r w:rsidR="003E23F3">
        <w:rPr>
          <w:rFonts w:ascii="Arial" w:hAnsi="Arial" w:cs="Arial"/>
          <w:sz w:val="24"/>
          <w:szCs w:val="24"/>
          <w:lang w:val="bg-BG"/>
        </w:rPr>
        <w:tab/>
      </w:r>
      <w:r w:rsidR="00C57F83" w:rsidRPr="00C57F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Автор: доц. д-р Кристиян Хаджиев</w:t>
      </w:r>
      <w:r w:rsidR="00732809">
        <w:rPr>
          <w:rStyle w:val="FootnoteReference"/>
          <w:rFonts w:ascii="Times New Roman" w:hAnsi="Times New Roman" w:cs="Times New Roman"/>
          <w:sz w:val="24"/>
          <w:szCs w:val="24"/>
        </w:rPr>
        <w:t>*</w:t>
      </w:r>
    </w:p>
    <w:p w:rsidR="00C57F83" w:rsidRPr="00C57F83" w:rsidRDefault="00C57F83" w:rsidP="00C57F83">
      <w:p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143" w:rsidRPr="00C57F83" w:rsidRDefault="00364143" w:rsidP="00554BB6">
      <w:pPr>
        <w:spacing w:after="120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00251C" w:rsidRDefault="00A86862" w:rsidP="00CD5B87">
      <w:pPr>
        <w:pStyle w:val="BodyText"/>
        <w:ind w:firstLine="35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статията обект</w:t>
      </w:r>
      <w:r w:rsidR="00CD5B87" w:rsidRPr="00A119FA">
        <w:rPr>
          <w:sz w:val="24"/>
          <w:szCs w:val="24"/>
        </w:rPr>
        <w:t xml:space="preserve"> на изследване е изграждането на система от проц</w:t>
      </w:r>
      <w:r w:rsidR="00764AEC">
        <w:rPr>
          <w:sz w:val="24"/>
          <w:szCs w:val="24"/>
        </w:rPr>
        <w:t>едури и подходи за управление в условията на мултикултурна бизнес среда. И</w:t>
      </w:r>
      <w:r w:rsidR="00CD5B87" w:rsidRPr="00A119FA">
        <w:rPr>
          <w:sz w:val="24"/>
          <w:szCs w:val="24"/>
        </w:rPr>
        <w:t xml:space="preserve">дентифицират </w:t>
      </w:r>
      <w:r w:rsidR="00764AEC">
        <w:rPr>
          <w:sz w:val="24"/>
          <w:szCs w:val="24"/>
        </w:rPr>
        <w:t xml:space="preserve">се </w:t>
      </w:r>
      <w:r w:rsidR="00CD5B87" w:rsidRPr="00A119FA">
        <w:rPr>
          <w:sz w:val="24"/>
          <w:szCs w:val="24"/>
        </w:rPr>
        <w:t xml:space="preserve">тенденциите, стереотипите и </w:t>
      </w:r>
      <w:r w:rsidR="00764AEC">
        <w:rPr>
          <w:sz w:val="24"/>
          <w:szCs w:val="24"/>
        </w:rPr>
        <w:t xml:space="preserve">въздействието на </w:t>
      </w:r>
      <w:r w:rsidR="00CD5B87" w:rsidRPr="00A119FA">
        <w:rPr>
          <w:sz w:val="24"/>
          <w:szCs w:val="24"/>
        </w:rPr>
        <w:t xml:space="preserve">културните </w:t>
      </w:r>
      <w:r w:rsidR="00764AEC">
        <w:rPr>
          <w:sz w:val="24"/>
          <w:szCs w:val="24"/>
        </w:rPr>
        <w:t xml:space="preserve">различия </w:t>
      </w:r>
      <w:r w:rsidR="00CD5B87" w:rsidRPr="00A119FA">
        <w:rPr>
          <w:sz w:val="24"/>
          <w:szCs w:val="24"/>
        </w:rPr>
        <w:t>върху ценностите в работния процес.</w:t>
      </w:r>
      <w:r>
        <w:rPr>
          <w:sz w:val="24"/>
          <w:szCs w:val="24"/>
        </w:rPr>
        <w:t xml:space="preserve"> </w:t>
      </w:r>
      <w:r w:rsidR="00CD5B87">
        <w:rPr>
          <w:sz w:val="24"/>
          <w:szCs w:val="24"/>
        </w:rPr>
        <w:t>А</w:t>
      </w:r>
      <w:r w:rsidR="00CD5B87" w:rsidRPr="00A119FA">
        <w:rPr>
          <w:sz w:val="24"/>
          <w:szCs w:val="24"/>
        </w:rPr>
        <w:t>нализират</w:t>
      </w:r>
      <w:r w:rsidR="00CD5B87">
        <w:rPr>
          <w:sz w:val="24"/>
          <w:szCs w:val="24"/>
        </w:rPr>
        <w:t xml:space="preserve"> се</w:t>
      </w:r>
      <w:r w:rsidR="00CD5B87" w:rsidRPr="00A119FA">
        <w:rPr>
          <w:sz w:val="24"/>
          <w:szCs w:val="24"/>
        </w:rPr>
        <w:t xml:space="preserve"> </w:t>
      </w:r>
      <w:r w:rsidR="00CA1095">
        <w:rPr>
          <w:sz w:val="24"/>
          <w:szCs w:val="24"/>
        </w:rPr>
        <w:t>инструменти</w:t>
      </w:r>
      <w:r w:rsidR="00764AEC">
        <w:rPr>
          <w:sz w:val="24"/>
          <w:szCs w:val="24"/>
        </w:rPr>
        <w:t>те</w:t>
      </w:r>
      <w:r w:rsidR="00CD5B87" w:rsidRPr="00A119FA">
        <w:rPr>
          <w:sz w:val="24"/>
          <w:szCs w:val="24"/>
        </w:rPr>
        <w:t xml:space="preserve"> за </w:t>
      </w:r>
      <w:r w:rsidR="00242A88">
        <w:rPr>
          <w:sz w:val="24"/>
          <w:szCs w:val="24"/>
        </w:rPr>
        <w:t>оценка</w:t>
      </w:r>
      <w:r w:rsidR="00CD5B87" w:rsidRPr="00A119FA">
        <w:rPr>
          <w:sz w:val="24"/>
          <w:szCs w:val="24"/>
        </w:rPr>
        <w:t xml:space="preserve"> на предизвикателствата, пред които е изправен мениджмънта в </w:t>
      </w:r>
      <w:r w:rsidR="00242A88">
        <w:rPr>
          <w:sz w:val="24"/>
          <w:szCs w:val="24"/>
        </w:rPr>
        <w:t>организацията и обществото</w:t>
      </w:r>
      <w:r w:rsidR="00CD5B87">
        <w:rPr>
          <w:sz w:val="24"/>
          <w:szCs w:val="24"/>
        </w:rPr>
        <w:t xml:space="preserve">. </w:t>
      </w:r>
      <w:r>
        <w:rPr>
          <w:sz w:val="24"/>
          <w:szCs w:val="24"/>
        </w:rPr>
        <w:t>Фокусът се поставя върху</w:t>
      </w:r>
      <w:r w:rsidR="00CD5B87">
        <w:rPr>
          <w:sz w:val="24"/>
          <w:szCs w:val="24"/>
        </w:rPr>
        <w:t xml:space="preserve"> </w:t>
      </w:r>
      <w:r w:rsidR="00242A88">
        <w:rPr>
          <w:sz w:val="24"/>
          <w:szCs w:val="24"/>
        </w:rPr>
        <w:t xml:space="preserve">анализа на </w:t>
      </w:r>
      <w:r w:rsidR="00242A88" w:rsidRPr="006C0E99">
        <w:rPr>
          <w:sz w:val="24"/>
          <w:szCs w:val="24"/>
        </w:rPr>
        <w:t>пет</w:t>
      </w:r>
      <w:r w:rsidR="00242A88">
        <w:rPr>
          <w:sz w:val="24"/>
          <w:szCs w:val="24"/>
        </w:rPr>
        <w:t>те</w:t>
      </w:r>
      <w:r w:rsidR="00242A88" w:rsidRPr="006C0E99">
        <w:rPr>
          <w:sz w:val="24"/>
          <w:szCs w:val="24"/>
        </w:rPr>
        <w:t xml:space="preserve"> детерминанти</w:t>
      </w:r>
      <w:r w:rsidR="00242A88">
        <w:rPr>
          <w:sz w:val="24"/>
          <w:szCs w:val="24"/>
        </w:rPr>
        <w:t xml:space="preserve"> (5-D модел)</w:t>
      </w:r>
      <w:r w:rsidR="00242A88" w:rsidRPr="00242A88">
        <w:rPr>
          <w:rStyle w:val="FootnoteReference"/>
          <w:sz w:val="24"/>
          <w:szCs w:val="24"/>
        </w:rPr>
        <w:t xml:space="preserve"> </w:t>
      </w:r>
      <w:r w:rsidR="00242A88" w:rsidRPr="00120C3D">
        <w:rPr>
          <w:rStyle w:val="FootnoteReference"/>
          <w:sz w:val="24"/>
          <w:szCs w:val="24"/>
        </w:rPr>
        <w:footnoteReference w:id="1"/>
      </w:r>
      <w:r w:rsidR="00242A88">
        <w:rPr>
          <w:sz w:val="24"/>
          <w:szCs w:val="24"/>
        </w:rPr>
        <w:t xml:space="preserve"> </w:t>
      </w:r>
      <w:r w:rsidR="00CD5B87" w:rsidRPr="006C0E99">
        <w:rPr>
          <w:sz w:val="24"/>
          <w:szCs w:val="24"/>
        </w:rPr>
        <w:t xml:space="preserve">на Хеерт Хофстеде </w:t>
      </w:r>
      <w:r w:rsidR="00CA1095" w:rsidRPr="00A119FA">
        <w:rPr>
          <w:bCs/>
          <w:sz w:val="24"/>
          <w:szCs w:val="24"/>
        </w:rPr>
        <w:t>за измерване и сравнение на националните култури</w:t>
      </w:r>
      <w:r w:rsidR="00CD5B87" w:rsidRPr="006C0E99">
        <w:rPr>
          <w:sz w:val="24"/>
          <w:szCs w:val="24"/>
        </w:rPr>
        <w:t>: Разстояние до властта (Power Distance), Индивидуализъм срещу колективизъм (Individualism versus Collectivism),</w:t>
      </w:r>
      <w:r w:rsidR="00CD5B87">
        <w:rPr>
          <w:sz w:val="24"/>
          <w:szCs w:val="24"/>
        </w:rPr>
        <w:t xml:space="preserve"> </w:t>
      </w:r>
      <w:r w:rsidR="00CD5B87" w:rsidRPr="006C0E99">
        <w:rPr>
          <w:sz w:val="24"/>
          <w:szCs w:val="24"/>
        </w:rPr>
        <w:t>Мъжественост срещу Женственост (Masculinity versus Femininity), Избягване на несигурността (Uncertainty Avoidance), Дългосрочна срещу краткосрочна ориентация  (Long-Term versus Short-Term Orientation).</w:t>
      </w:r>
      <w:r>
        <w:rPr>
          <w:sz w:val="24"/>
          <w:szCs w:val="24"/>
        </w:rPr>
        <w:t xml:space="preserve"> </w:t>
      </w:r>
      <w:r w:rsidR="00CA1095">
        <w:rPr>
          <w:sz w:val="24"/>
          <w:szCs w:val="24"/>
        </w:rPr>
        <w:t>В обхвата на и</w:t>
      </w:r>
      <w:r w:rsidR="00CA1095" w:rsidRPr="006C0E99">
        <w:rPr>
          <w:sz w:val="24"/>
          <w:szCs w:val="24"/>
        </w:rPr>
        <w:t xml:space="preserve">зследването </w:t>
      </w:r>
      <w:r w:rsidR="00CA1095">
        <w:rPr>
          <w:sz w:val="24"/>
          <w:szCs w:val="24"/>
        </w:rPr>
        <w:t xml:space="preserve">са </w:t>
      </w:r>
      <w:r w:rsidR="00CA1095" w:rsidRPr="00742D63">
        <w:rPr>
          <w:b/>
          <w:sz w:val="24"/>
          <w:szCs w:val="24"/>
        </w:rPr>
        <w:t>предимствата</w:t>
      </w:r>
      <w:r w:rsidR="00CA1095">
        <w:rPr>
          <w:sz w:val="24"/>
          <w:szCs w:val="24"/>
        </w:rPr>
        <w:t xml:space="preserve"> (повишена адаптивност, </w:t>
      </w:r>
      <w:r w:rsidR="00116A20">
        <w:rPr>
          <w:sz w:val="24"/>
          <w:szCs w:val="24"/>
        </w:rPr>
        <w:t>полифункционални</w:t>
      </w:r>
      <w:r w:rsidR="00CA1095">
        <w:rPr>
          <w:sz w:val="24"/>
          <w:szCs w:val="24"/>
        </w:rPr>
        <w:t xml:space="preserve"> умения, многообразие от гледни точки, по-ефективно управление)  и </w:t>
      </w:r>
      <w:r w:rsidR="00CA1095" w:rsidRPr="00742D63">
        <w:rPr>
          <w:b/>
          <w:sz w:val="24"/>
          <w:szCs w:val="24"/>
        </w:rPr>
        <w:t>предизвикателствата</w:t>
      </w:r>
      <w:r w:rsidR="00CA1095">
        <w:rPr>
          <w:sz w:val="24"/>
          <w:szCs w:val="24"/>
        </w:rPr>
        <w:t xml:space="preserve"> (комуникация, нежелание за промяна, интегриране на разнообразието в работните политики). </w:t>
      </w:r>
      <w:r w:rsidR="00364143">
        <w:rPr>
          <w:sz w:val="24"/>
          <w:szCs w:val="24"/>
        </w:rPr>
        <w:t>Обосновава се тезата</w:t>
      </w:r>
      <w:r w:rsidR="00364143" w:rsidRPr="00E62E50">
        <w:rPr>
          <w:sz w:val="24"/>
          <w:szCs w:val="24"/>
        </w:rPr>
        <w:t xml:space="preserve">, че </w:t>
      </w:r>
      <w:r w:rsidR="00364143">
        <w:rPr>
          <w:sz w:val="24"/>
          <w:szCs w:val="24"/>
        </w:rPr>
        <w:t>п</w:t>
      </w:r>
      <w:r w:rsidR="00364143" w:rsidRPr="006D33A4">
        <w:rPr>
          <w:sz w:val="24"/>
          <w:szCs w:val="24"/>
        </w:rPr>
        <w:t xml:space="preserve">ознаването на културните ценности, стереотипи и културни тенденции не е достатъчно за ефективното лидерство и управление на </w:t>
      </w:r>
      <w:r w:rsidR="00364143">
        <w:rPr>
          <w:sz w:val="24"/>
          <w:szCs w:val="24"/>
        </w:rPr>
        <w:t xml:space="preserve">човешкия капитал </w:t>
      </w:r>
      <w:r w:rsidR="00364143" w:rsidRPr="006D33A4">
        <w:rPr>
          <w:sz w:val="24"/>
          <w:szCs w:val="24"/>
        </w:rPr>
        <w:t>в една мултикултурна организаци</w:t>
      </w:r>
      <w:r w:rsidR="00364143">
        <w:rPr>
          <w:sz w:val="24"/>
          <w:szCs w:val="24"/>
        </w:rPr>
        <w:t>я</w:t>
      </w:r>
      <w:r w:rsidR="00364143" w:rsidRPr="006D33A4">
        <w:rPr>
          <w:sz w:val="24"/>
          <w:szCs w:val="24"/>
        </w:rPr>
        <w:t>. Необходимо е това знание да бъде приложено в практиката чрез различни модели на управление и методи на мотивация на хората за постигане на оптимална ефективност в работния процес</w:t>
      </w:r>
      <w:r w:rsidR="00364143">
        <w:rPr>
          <w:sz w:val="24"/>
          <w:szCs w:val="24"/>
        </w:rPr>
        <w:t xml:space="preserve">. </w:t>
      </w:r>
      <w:r w:rsidRPr="006C0E9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тази </w:t>
      </w:r>
      <w:r w:rsidRPr="006C0E99">
        <w:rPr>
          <w:sz w:val="24"/>
          <w:szCs w:val="24"/>
        </w:rPr>
        <w:t xml:space="preserve">базата </w:t>
      </w:r>
      <w:r>
        <w:rPr>
          <w:sz w:val="24"/>
          <w:szCs w:val="24"/>
        </w:rPr>
        <w:t>са</w:t>
      </w:r>
      <w:r w:rsidRPr="006C0E99">
        <w:rPr>
          <w:sz w:val="24"/>
          <w:szCs w:val="24"/>
        </w:rPr>
        <w:t xml:space="preserve"> </w:t>
      </w:r>
      <w:r>
        <w:rPr>
          <w:sz w:val="24"/>
          <w:szCs w:val="24"/>
        </w:rPr>
        <w:t>формулирани</w:t>
      </w:r>
      <w:r w:rsidRPr="006C0E99">
        <w:rPr>
          <w:sz w:val="24"/>
          <w:szCs w:val="24"/>
        </w:rPr>
        <w:t xml:space="preserve"> изводи и препоръки за повишаване ефективността на </w:t>
      </w:r>
      <w:r w:rsidR="00116A20">
        <w:rPr>
          <w:sz w:val="24"/>
          <w:szCs w:val="24"/>
        </w:rPr>
        <w:t>мениджмънта</w:t>
      </w:r>
      <w:r w:rsidRPr="006C0E99">
        <w:rPr>
          <w:sz w:val="24"/>
          <w:szCs w:val="24"/>
        </w:rPr>
        <w:t xml:space="preserve"> в мултикултурна среда.</w:t>
      </w:r>
      <w:r w:rsidR="0000251C" w:rsidRPr="0000251C">
        <w:rPr>
          <w:b/>
          <w:i/>
          <w:sz w:val="24"/>
          <w:szCs w:val="24"/>
        </w:rPr>
        <w:t xml:space="preserve"> </w:t>
      </w:r>
    </w:p>
    <w:p w:rsidR="00E63B31" w:rsidRDefault="00E63B31" w:rsidP="00732809">
      <w:pPr>
        <w:pStyle w:val="BodyText"/>
        <w:ind w:firstLine="708"/>
        <w:rPr>
          <w:b/>
          <w:sz w:val="28"/>
          <w:szCs w:val="28"/>
          <w:lang w:val="en-US"/>
        </w:rPr>
      </w:pPr>
    </w:p>
    <w:p w:rsidR="00732809" w:rsidRPr="00CD5038" w:rsidRDefault="00732809" w:rsidP="00732809">
      <w:pPr>
        <w:pStyle w:val="BodyText"/>
        <w:ind w:firstLine="708"/>
        <w:rPr>
          <w:b/>
          <w:sz w:val="28"/>
          <w:szCs w:val="28"/>
        </w:rPr>
      </w:pPr>
      <w:r w:rsidRPr="00CD5038">
        <w:rPr>
          <w:b/>
          <w:sz w:val="28"/>
          <w:szCs w:val="28"/>
        </w:rPr>
        <w:t xml:space="preserve">JEL: </w:t>
      </w:r>
      <w:r>
        <w:rPr>
          <w:b/>
          <w:sz w:val="28"/>
          <w:szCs w:val="28"/>
          <w:lang w:val="en-US"/>
        </w:rPr>
        <w:t>L22</w:t>
      </w:r>
      <w:r w:rsidRPr="00CD5038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  <w:lang w:val="en-US"/>
        </w:rPr>
        <w:t>M14</w:t>
      </w:r>
      <w:r w:rsidRPr="00CD5038">
        <w:rPr>
          <w:b/>
          <w:sz w:val="28"/>
          <w:szCs w:val="28"/>
          <w:lang w:val="ru-RU"/>
        </w:rPr>
        <w:t xml:space="preserve">; </w:t>
      </w:r>
      <w:r>
        <w:rPr>
          <w:b/>
          <w:sz w:val="28"/>
          <w:szCs w:val="28"/>
          <w:lang w:val="en-US"/>
        </w:rPr>
        <w:t>M54</w:t>
      </w:r>
    </w:p>
    <w:p w:rsidR="00732809" w:rsidRDefault="00732809" w:rsidP="00EA720D">
      <w:pPr>
        <w:pStyle w:val="BodyText"/>
        <w:ind w:firstLine="357"/>
        <w:jc w:val="both"/>
        <w:rPr>
          <w:sz w:val="24"/>
          <w:szCs w:val="24"/>
        </w:rPr>
      </w:pPr>
    </w:p>
    <w:p w:rsidR="00CE20A3" w:rsidRDefault="00C57F83" w:rsidP="00EA720D">
      <w:pPr>
        <w:pStyle w:val="BodyText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Съвременният мениджмънт все повече се основава на успешното транслиране на управленски умения, ценн</w:t>
      </w:r>
      <w:r w:rsidR="00CE20A3">
        <w:rPr>
          <w:sz w:val="24"/>
          <w:szCs w:val="24"/>
        </w:rPr>
        <w:t>ости и практики, посредством корпоративните комуникации и взаимодействия на глобално ниво. По този начин културата се възприема като качествен ресурс на организацията за интензифициране на икономическата и управленската ефективност, а хармонизирането на културното разнообразие, като важна предпоставка за постигане на организационните цели.</w:t>
      </w:r>
    </w:p>
    <w:p w:rsidR="00EA720D" w:rsidRDefault="00EA720D" w:rsidP="00EA720D">
      <w:pPr>
        <w:pStyle w:val="BodyText"/>
        <w:ind w:firstLine="357"/>
        <w:jc w:val="both"/>
        <w:rPr>
          <w:sz w:val="24"/>
          <w:szCs w:val="24"/>
        </w:rPr>
      </w:pPr>
      <w:r w:rsidRPr="00E62E50">
        <w:rPr>
          <w:sz w:val="24"/>
          <w:szCs w:val="24"/>
        </w:rPr>
        <w:t xml:space="preserve">Интензивното пазарно проникване във всички сектори на икономиката, </w:t>
      </w:r>
      <w:r w:rsidRPr="00EA720D">
        <w:rPr>
          <w:b/>
          <w:i/>
          <w:sz w:val="24"/>
          <w:szCs w:val="24"/>
        </w:rPr>
        <w:t>глобализацията</w:t>
      </w:r>
      <w:r w:rsidRPr="00E62E50">
        <w:rPr>
          <w:sz w:val="24"/>
          <w:szCs w:val="24"/>
        </w:rPr>
        <w:t xml:space="preserve"> и развитието на средствата за информационно общуване изправят </w:t>
      </w:r>
      <w:r w:rsidR="00CE20A3">
        <w:rPr>
          <w:sz w:val="24"/>
          <w:szCs w:val="24"/>
        </w:rPr>
        <w:t xml:space="preserve">големите корпоративни </w:t>
      </w:r>
      <w:r w:rsidR="00CE20A3">
        <w:rPr>
          <w:sz w:val="24"/>
          <w:szCs w:val="24"/>
        </w:rPr>
        <w:lastRenderedPageBreak/>
        <w:t xml:space="preserve">структури </w:t>
      </w:r>
      <w:r w:rsidR="00970331">
        <w:rPr>
          <w:sz w:val="24"/>
          <w:szCs w:val="24"/>
        </w:rPr>
        <w:t xml:space="preserve">и транснационални компании </w:t>
      </w:r>
      <w:r w:rsidRPr="00E62E50">
        <w:rPr>
          <w:sz w:val="24"/>
          <w:szCs w:val="24"/>
        </w:rPr>
        <w:t xml:space="preserve">пред предизвикателството на промяната, свързана </w:t>
      </w:r>
      <w:r w:rsidR="00970331" w:rsidRPr="00970331">
        <w:rPr>
          <w:b/>
          <w:i/>
          <w:sz w:val="24"/>
          <w:szCs w:val="24"/>
        </w:rPr>
        <w:t xml:space="preserve">не само </w:t>
      </w:r>
      <w:r w:rsidRPr="00970331">
        <w:rPr>
          <w:b/>
          <w:i/>
          <w:sz w:val="24"/>
          <w:szCs w:val="24"/>
        </w:rPr>
        <w:t>с</w:t>
      </w:r>
      <w:r w:rsidRPr="00E62E50">
        <w:rPr>
          <w:sz w:val="24"/>
          <w:szCs w:val="24"/>
        </w:rPr>
        <w:t xml:space="preserve"> </w:t>
      </w:r>
      <w:r w:rsidR="00970331">
        <w:rPr>
          <w:sz w:val="24"/>
          <w:szCs w:val="24"/>
        </w:rPr>
        <w:t>новите</w:t>
      </w:r>
      <w:r w:rsidR="00970331" w:rsidRPr="00E62E50">
        <w:rPr>
          <w:sz w:val="24"/>
          <w:szCs w:val="24"/>
        </w:rPr>
        <w:t xml:space="preserve"> изисквания на потребителите, по-късия жизнен цикъл на продуктите, технологичните новости, политическата и икономическата нестабилност</w:t>
      </w:r>
      <w:r w:rsidR="00970331">
        <w:rPr>
          <w:sz w:val="24"/>
          <w:szCs w:val="24"/>
        </w:rPr>
        <w:t xml:space="preserve">, но и с </w:t>
      </w:r>
      <w:r w:rsidR="00CE20A3" w:rsidRPr="005B6A58">
        <w:rPr>
          <w:b/>
          <w:i/>
          <w:sz w:val="24"/>
          <w:szCs w:val="24"/>
        </w:rPr>
        <w:t>оптимално</w:t>
      </w:r>
      <w:r w:rsidR="00970331" w:rsidRPr="005B6A58">
        <w:rPr>
          <w:b/>
          <w:i/>
          <w:sz w:val="24"/>
          <w:szCs w:val="24"/>
        </w:rPr>
        <w:t>то интеркултурно взаимодействие</w:t>
      </w:r>
      <w:r w:rsidR="00CE20A3">
        <w:rPr>
          <w:sz w:val="24"/>
          <w:szCs w:val="24"/>
        </w:rPr>
        <w:t>, междукултурната сензитивност</w:t>
      </w:r>
      <w:r w:rsidR="00970331">
        <w:rPr>
          <w:sz w:val="24"/>
          <w:szCs w:val="24"/>
        </w:rPr>
        <w:t xml:space="preserve"> и компетентност.</w:t>
      </w:r>
      <w:r w:rsidRPr="00E62E50">
        <w:rPr>
          <w:sz w:val="24"/>
          <w:szCs w:val="24"/>
        </w:rPr>
        <w:t xml:space="preserve"> Движещата сила на тези трансформационни промени са комуникационните и информационни технологии. Новите възможности за генериране и предоставяне на информация променят начина на живот, на работа и мислене. Изискванията се увеличават на всяко ниво, от индивидуалното през екипното до глобалното. Безпрецедентният брой на фирмени фалити и корпоративни сливания през последните няколко години илюстрират една негативна тенденция в съвременния бизнес. Тя се характеризира с неспособността на редица организации, в различни сектори на световната икономика, да се адаптират към </w:t>
      </w:r>
      <w:r w:rsidRPr="005B6A58">
        <w:rPr>
          <w:b/>
          <w:i/>
          <w:sz w:val="24"/>
          <w:szCs w:val="24"/>
        </w:rPr>
        <w:t>динамичните промени във външната среда</w:t>
      </w:r>
      <w:r w:rsidRPr="00E62E50">
        <w:rPr>
          <w:b/>
          <w:sz w:val="24"/>
          <w:szCs w:val="24"/>
        </w:rPr>
        <w:t>.</w:t>
      </w:r>
      <w:r w:rsidRPr="00E62E50">
        <w:rPr>
          <w:sz w:val="24"/>
          <w:szCs w:val="24"/>
        </w:rPr>
        <w:t xml:space="preserve"> Това налага преоценка на смятани за безспорни досега </w:t>
      </w:r>
      <w:r>
        <w:rPr>
          <w:sz w:val="24"/>
          <w:szCs w:val="24"/>
        </w:rPr>
        <w:t>системи</w:t>
      </w:r>
      <w:r w:rsidRPr="00E62E50">
        <w:rPr>
          <w:sz w:val="24"/>
          <w:szCs w:val="24"/>
        </w:rPr>
        <w:t xml:space="preserve"> на управление и генериране на нови отправни точки и организационни решения.</w:t>
      </w:r>
    </w:p>
    <w:p w:rsidR="00EA720D" w:rsidRDefault="00EA720D" w:rsidP="00EA720D">
      <w:pPr>
        <w:pStyle w:val="BodyText"/>
        <w:ind w:firstLine="357"/>
        <w:jc w:val="both"/>
        <w:rPr>
          <w:sz w:val="24"/>
          <w:szCs w:val="24"/>
        </w:rPr>
      </w:pPr>
      <w:r w:rsidRPr="00E62E50">
        <w:rPr>
          <w:sz w:val="24"/>
          <w:szCs w:val="24"/>
        </w:rPr>
        <w:t xml:space="preserve">Безусловно в съвременната както глобална, така и национална икономика властват риска и несигурността. На ниво конкретни научни изследвания настъпват процеси на еволюция на концепциите, промяна в нагласите и общоприетите истини, които водят до качествено развитие на акумулираното знание. </w:t>
      </w:r>
    </w:p>
    <w:p w:rsidR="00A119FA" w:rsidRDefault="004255D3" w:rsidP="00A119FA">
      <w:pPr>
        <w:pStyle w:val="BodyText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Необходимостта от </w:t>
      </w:r>
      <w:r w:rsidRPr="004255D3">
        <w:rPr>
          <w:b/>
          <w:i/>
          <w:sz w:val="24"/>
          <w:szCs w:val="24"/>
        </w:rPr>
        <w:t>сравнителни изследвания</w:t>
      </w:r>
      <w:r>
        <w:rPr>
          <w:sz w:val="24"/>
          <w:szCs w:val="24"/>
        </w:rPr>
        <w:t xml:space="preserve"> на мениджмънта в различните култури поставя нови акценти в анализа на </w:t>
      </w:r>
      <w:r w:rsidRPr="00587F0B">
        <w:rPr>
          <w:b/>
          <w:i/>
          <w:sz w:val="24"/>
          <w:szCs w:val="24"/>
        </w:rPr>
        <w:t>меж</w:t>
      </w:r>
      <w:r w:rsidR="000F3404">
        <w:rPr>
          <w:b/>
          <w:i/>
          <w:sz w:val="24"/>
          <w:szCs w:val="24"/>
        </w:rPr>
        <w:t>д</w:t>
      </w:r>
      <w:r w:rsidRPr="00587F0B">
        <w:rPr>
          <w:b/>
          <w:i/>
          <w:sz w:val="24"/>
          <w:szCs w:val="24"/>
        </w:rPr>
        <w:t>укултурната бизнес среда</w:t>
      </w:r>
      <w:r>
        <w:rPr>
          <w:sz w:val="24"/>
          <w:szCs w:val="24"/>
        </w:rPr>
        <w:t xml:space="preserve"> и </w:t>
      </w:r>
      <w:r w:rsidR="00742D63">
        <w:rPr>
          <w:sz w:val="24"/>
          <w:szCs w:val="24"/>
        </w:rPr>
        <w:t>влиянието й върху организацията.</w:t>
      </w:r>
      <w:r>
        <w:rPr>
          <w:sz w:val="24"/>
          <w:szCs w:val="24"/>
        </w:rPr>
        <w:t xml:space="preserve"> </w:t>
      </w:r>
      <w:r w:rsidR="00742D63">
        <w:rPr>
          <w:sz w:val="24"/>
          <w:szCs w:val="24"/>
        </w:rPr>
        <w:t>Е</w:t>
      </w:r>
      <w:r>
        <w:rPr>
          <w:sz w:val="24"/>
          <w:szCs w:val="24"/>
        </w:rPr>
        <w:t>фект</w:t>
      </w:r>
      <w:r w:rsidR="00970331">
        <w:rPr>
          <w:sz w:val="24"/>
          <w:szCs w:val="24"/>
        </w:rPr>
        <w:t>и</w:t>
      </w:r>
      <w:r>
        <w:rPr>
          <w:sz w:val="24"/>
          <w:szCs w:val="24"/>
        </w:rPr>
        <w:t>вното управление на човешкия капитал</w:t>
      </w:r>
      <w:r w:rsidR="00742D63">
        <w:rPr>
          <w:sz w:val="24"/>
          <w:szCs w:val="24"/>
        </w:rPr>
        <w:t xml:space="preserve"> днес е невъзможно без то да бъде</w:t>
      </w:r>
      <w:r>
        <w:rPr>
          <w:sz w:val="24"/>
          <w:szCs w:val="24"/>
        </w:rPr>
        <w:t xml:space="preserve"> съобраз</w:t>
      </w:r>
      <w:r w:rsidR="00742D63">
        <w:rPr>
          <w:sz w:val="24"/>
          <w:szCs w:val="24"/>
        </w:rPr>
        <w:t>е</w:t>
      </w:r>
      <w:r>
        <w:rPr>
          <w:sz w:val="24"/>
          <w:szCs w:val="24"/>
        </w:rPr>
        <w:t xml:space="preserve">но </w:t>
      </w:r>
      <w:r w:rsidR="00742D63">
        <w:rPr>
          <w:sz w:val="24"/>
          <w:szCs w:val="24"/>
        </w:rPr>
        <w:t xml:space="preserve">с </w:t>
      </w:r>
      <w:r>
        <w:rPr>
          <w:sz w:val="24"/>
          <w:szCs w:val="24"/>
        </w:rPr>
        <w:t>разнообразието от културни различия, които са имп</w:t>
      </w:r>
      <w:r w:rsidR="000F3404">
        <w:rPr>
          <w:sz w:val="24"/>
          <w:szCs w:val="24"/>
        </w:rPr>
        <w:t>л</w:t>
      </w:r>
      <w:r>
        <w:rPr>
          <w:sz w:val="24"/>
          <w:szCs w:val="24"/>
        </w:rPr>
        <w:t>ицитно представени при изпълнението на управленските функции</w:t>
      </w:r>
      <w:r w:rsidR="00742D63">
        <w:rPr>
          <w:sz w:val="24"/>
          <w:szCs w:val="24"/>
        </w:rPr>
        <w:t>.</w:t>
      </w:r>
      <w:r w:rsidR="00512856">
        <w:rPr>
          <w:sz w:val="24"/>
          <w:szCs w:val="24"/>
        </w:rPr>
        <w:t xml:space="preserve"> </w:t>
      </w:r>
      <w:r w:rsidR="00742D63">
        <w:rPr>
          <w:sz w:val="24"/>
          <w:szCs w:val="24"/>
        </w:rPr>
        <w:t>М</w:t>
      </w:r>
      <w:r w:rsidR="00512856">
        <w:rPr>
          <w:sz w:val="24"/>
          <w:szCs w:val="24"/>
        </w:rPr>
        <w:t>отивацията на индивидите, взаимодействията и взаимоотношенията в организационни</w:t>
      </w:r>
      <w:r w:rsidR="00742D63">
        <w:rPr>
          <w:sz w:val="24"/>
          <w:szCs w:val="24"/>
        </w:rPr>
        <w:t>те</w:t>
      </w:r>
      <w:r w:rsidR="00512856">
        <w:rPr>
          <w:sz w:val="24"/>
          <w:szCs w:val="24"/>
        </w:rPr>
        <w:t xml:space="preserve"> структури от нов тип</w:t>
      </w:r>
      <w:r w:rsidR="00742D63">
        <w:rPr>
          <w:sz w:val="24"/>
          <w:szCs w:val="24"/>
        </w:rPr>
        <w:t xml:space="preserve"> се превръщат във важни детерминанти на успеха</w:t>
      </w:r>
      <w:r w:rsidR="00512856">
        <w:rPr>
          <w:sz w:val="24"/>
          <w:szCs w:val="24"/>
        </w:rPr>
        <w:t>.</w:t>
      </w:r>
      <w:r w:rsidR="00BF77B0">
        <w:rPr>
          <w:sz w:val="24"/>
          <w:szCs w:val="24"/>
        </w:rPr>
        <w:t xml:space="preserve"> В социалната и организационна практика, о</w:t>
      </w:r>
      <w:r w:rsidR="005B6A58">
        <w:rPr>
          <w:sz w:val="24"/>
          <w:szCs w:val="24"/>
        </w:rPr>
        <w:t xml:space="preserve">бикновеният трансфер </w:t>
      </w:r>
      <w:r w:rsidR="00742D63">
        <w:rPr>
          <w:sz w:val="24"/>
          <w:szCs w:val="24"/>
        </w:rPr>
        <w:t xml:space="preserve">от една в друга страна </w:t>
      </w:r>
      <w:r w:rsidR="005B6A58">
        <w:rPr>
          <w:sz w:val="24"/>
          <w:szCs w:val="24"/>
        </w:rPr>
        <w:t xml:space="preserve">на </w:t>
      </w:r>
      <w:r w:rsidR="00BF77B0">
        <w:rPr>
          <w:sz w:val="24"/>
          <w:szCs w:val="24"/>
        </w:rPr>
        <w:t xml:space="preserve">доказани </w:t>
      </w:r>
      <w:r w:rsidR="005B6A58">
        <w:rPr>
          <w:sz w:val="24"/>
          <w:szCs w:val="24"/>
        </w:rPr>
        <w:t xml:space="preserve">ефективни </w:t>
      </w:r>
      <w:r w:rsidR="00BF77B0">
        <w:rPr>
          <w:sz w:val="24"/>
          <w:szCs w:val="24"/>
        </w:rPr>
        <w:t>управленски инструменти</w:t>
      </w:r>
      <w:r w:rsidR="005B6A58">
        <w:rPr>
          <w:sz w:val="24"/>
          <w:szCs w:val="24"/>
        </w:rPr>
        <w:t xml:space="preserve"> и технологии</w:t>
      </w:r>
      <w:r w:rsidR="00BF77B0">
        <w:rPr>
          <w:sz w:val="24"/>
          <w:szCs w:val="24"/>
        </w:rPr>
        <w:t>, много често водят до пълен провал, ако не се</w:t>
      </w:r>
      <w:r w:rsidR="005B6A58">
        <w:rPr>
          <w:sz w:val="24"/>
          <w:szCs w:val="24"/>
        </w:rPr>
        <w:t xml:space="preserve"> отчита</w:t>
      </w:r>
      <w:r w:rsidR="00BF77B0">
        <w:rPr>
          <w:sz w:val="24"/>
          <w:szCs w:val="24"/>
        </w:rPr>
        <w:t xml:space="preserve"> регионалната организационна </w:t>
      </w:r>
      <w:r w:rsidR="005B6A58">
        <w:rPr>
          <w:sz w:val="24"/>
          <w:szCs w:val="24"/>
        </w:rPr>
        <w:t>култур</w:t>
      </w:r>
      <w:r w:rsidR="00BF77B0">
        <w:rPr>
          <w:sz w:val="24"/>
          <w:szCs w:val="24"/>
        </w:rPr>
        <w:t xml:space="preserve">а, националните особености и </w:t>
      </w:r>
      <w:r w:rsidR="005B6A58">
        <w:rPr>
          <w:sz w:val="24"/>
          <w:szCs w:val="24"/>
        </w:rPr>
        <w:t>специфика</w:t>
      </w:r>
      <w:r w:rsidR="00742D63">
        <w:rPr>
          <w:sz w:val="24"/>
          <w:szCs w:val="24"/>
        </w:rPr>
        <w:t>та</w:t>
      </w:r>
      <w:r w:rsidR="005B6A58">
        <w:rPr>
          <w:sz w:val="24"/>
          <w:szCs w:val="24"/>
        </w:rPr>
        <w:t xml:space="preserve"> </w:t>
      </w:r>
      <w:r w:rsidR="00BF77B0">
        <w:rPr>
          <w:sz w:val="24"/>
          <w:szCs w:val="24"/>
        </w:rPr>
        <w:t>на мотивацията</w:t>
      </w:r>
      <w:r w:rsidR="00742D63">
        <w:rPr>
          <w:sz w:val="24"/>
          <w:szCs w:val="24"/>
        </w:rPr>
        <w:t>;</w:t>
      </w:r>
      <w:r w:rsidR="00BF77B0">
        <w:rPr>
          <w:sz w:val="24"/>
          <w:szCs w:val="24"/>
        </w:rPr>
        <w:t xml:space="preserve"> различните процеси </w:t>
      </w:r>
      <w:r w:rsidR="00742D63">
        <w:rPr>
          <w:sz w:val="24"/>
          <w:szCs w:val="24"/>
        </w:rPr>
        <w:t>з</w:t>
      </w:r>
      <w:r w:rsidR="00BF77B0">
        <w:rPr>
          <w:sz w:val="24"/>
          <w:szCs w:val="24"/>
        </w:rPr>
        <w:t>а вземане на решение</w:t>
      </w:r>
      <w:r w:rsidR="00742D63">
        <w:rPr>
          <w:sz w:val="24"/>
          <w:szCs w:val="24"/>
        </w:rPr>
        <w:t>;</w:t>
      </w:r>
      <w:r w:rsidR="00BF77B0">
        <w:rPr>
          <w:sz w:val="24"/>
          <w:szCs w:val="24"/>
        </w:rPr>
        <w:t xml:space="preserve"> отношението на индивидите към работата, </w:t>
      </w:r>
      <w:r w:rsidR="005059B7">
        <w:rPr>
          <w:sz w:val="24"/>
          <w:szCs w:val="24"/>
        </w:rPr>
        <w:t>възприемането на роли, статус и нива в организацията</w:t>
      </w:r>
      <w:r w:rsidR="00BF77B0">
        <w:rPr>
          <w:sz w:val="24"/>
          <w:szCs w:val="24"/>
        </w:rPr>
        <w:t>.</w:t>
      </w:r>
      <w:r w:rsidR="005059B7">
        <w:rPr>
          <w:sz w:val="24"/>
          <w:szCs w:val="24"/>
        </w:rPr>
        <w:t xml:space="preserve"> Основните проблеми, които възникват </w:t>
      </w:r>
      <w:r w:rsidR="00FE57D8">
        <w:rPr>
          <w:sz w:val="24"/>
          <w:szCs w:val="24"/>
        </w:rPr>
        <w:t xml:space="preserve">в организации с различен културен дискурс </w:t>
      </w:r>
      <w:r w:rsidR="005059B7">
        <w:rPr>
          <w:sz w:val="24"/>
          <w:szCs w:val="24"/>
        </w:rPr>
        <w:t xml:space="preserve">са свързани с преодоляването на </w:t>
      </w:r>
      <w:r w:rsidR="005059B7" w:rsidRPr="00587F0B">
        <w:rPr>
          <w:b/>
          <w:i/>
          <w:sz w:val="24"/>
          <w:szCs w:val="24"/>
        </w:rPr>
        <w:t>етноцентризма</w:t>
      </w:r>
      <w:r w:rsidR="005059B7">
        <w:rPr>
          <w:sz w:val="24"/>
          <w:szCs w:val="24"/>
        </w:rPr>
        <w:t xml:space="preserve"> </w:t>
      </w:r>
      <w:r w:rsidR="007C02C8" w:rsidRPr="007C02C8">
        <w:rPr>
          <w:sz w:val="24"/>
          <w:szCs w:val="24"/>
        </w:rPr>
        <w:t>(</w:t>
      </w:r>
      <w:r w:rsidR="007C02C8">
        <w:rPr>
          <w:sz w:val="24"/>
          <w:szCs w:val="24"/>
        </w:rPr>
        <w:t>наглас</w:t>
      </w:r>
      <w:r w:rsidR="00587F0B">
        <w:rPr>
          <w:sz w:val="24"/>
          <w:szCs w:val="24"/>
        </w:rPr>
        <w:t>а</w:t>
      </w:r>
      <w:r w:rsidR="007C02C8">
        <w:rPr>
          <w:sz w:val="24"/>
          <w:szCs w:val="24"/>
        </w:rPr>
        <w:t xml:space="preserve"> </w:t>
      </w:r>
      <w:r w:rsidR="007C02C8" w:rsidRPr="007C02C8">
        <w:rPr>
          <w:sz w:val="24"/>
          <w:szCs w:val="24"/>
        </w:rPr>
        <w:t xml:space="preserve">и тенденция да се оценява дадена </w:t>
      </w:r>
      <w:r w:rsidR="007C02C8">
        <w:rPr>
          <w:sz w:val="24"/>
          <w:szCs w:val="24"/>
        </w:rPr>
        <w:t xml:space="preserve">култура </w:t>
      </w:r>
      <w:r w:rsidR="007C02C8" w:rsidRPr="007C02C8">
        <w:rPr>
          <w:sz w:val="24"/>
          <w:szCs w:val="24"/>
        </w:rPr>
        <w:t>единствено на основата и стандартите на собствената култура)</w:t>
      </w:r>
      <w:r w:rsidR="007C02C8">
        <w:rPr>
          <w:sz w:val="24"/>
          <w:szCs w:val="24"/>
        </w:rPr>
        <w:t xml:space="preserve"> </w:t>
      </w:r>
      <w:r w:rsidR="005059B7">
        <w:rPr>
          <w:sz w:val="24"/>
          <w:szCs w:val="24"/>
        </w:rPr>
        <w:t xml:space="preserve">и </w:t>
      </w:r>
      <w:r w:rsidR="005059B7" w:rsidRPr="00742D63">
        <w:rPr>
          <w:b/>
          <w:sz w:val="24"/>
          <w:szCs w:val="24"/>
        </w:rPr>
        <w:t>реакциите</w:t>
      </w:r>
      <w:r w:rsidR="005059B7">
        <w:rPr>
          <w:sz w:val="24"/>
          <w:szCs w:val="24"/>
        </w:rPr>
        <w:t xml:space="preserve"> от културния шок. </w:t>
      </w:r>
    </w:p>
    <w:p w:rsidR="00A119FA" w:rsidRDefault="00C57F83" w:rsidP="00A119FA">
      <w:pPr>
        <w:pStyle w:val="BodyText"/>
        <w:ind w:firstLine="357"/>
        <w:jc w:val="both"/>
        <w:rPr>
          <w:sz w:val="24"/>
          <w:szCs w:val="24"/>
        </w:rPr>
      </w:pPr>
      <w:r w:rsidRPr="00A119FA">
        <w:rPr>
          <w:sz w:val="24"/>
          <w:szCs w:val="24"/>
        </w:rPr>
        <w:t>Основната цел на изследването е и</w:t>
      </w:r>
      <w:r w:rsidR="00512856" w:rsidRPr="00A119FA">
        <w:rPr>
          <w:sz w:val="24"/>
          <w:szCs w:val="24"/>
        </w:rPr>
        <w:t>зграждането на система от процедури и подходи за управление в зависимост от културното влияние на съответните страни</w:t>
      </w:r>
      <w:r w:rsidRPr="00A119FA">
        <w:rPr>
          <w:sz w:val="24"/>
          <w:szCs w:val="24"/>
        </w:rPr>
        <w:t xml:space="preserve">, като се идентифицират </w:t>
      </w:r>
      <w:r w:rsidR="000F3404">
        <w:rPr>
          <w:sz w:val="24"/>
          <w:szCs w:val="24"/>
        </w:rPr>
        <w:t>тенденциите, стереотипите,</w:t>
      </w:r>
      <w:r w:rsidR="00EA720D" w:rsidRPr="00A119FA">
        <w:rPr>
          <w:sz w:val="24"/>
          <w:szCs w:val="24"/>
        </w:rPr>
        <w:t xml:space="preserve"> културните </w:t>
      </w:r>
      <w:r w:rsidR="000F3404">
        <w:rPr>
          <w:sz w:val="24"/>
          <w:szCs w:val="24"/>
        </w:rPr>
        <w:t>особености</w:t>
      </w:r>
      <w:r w:rsidR="00EA720D" w:rsidRPr="00A119FA">
        <w:rPr>
          <w:sz w:val="24"/>
          <w:szCs w:val="24"/>
        </w:rPr>
        <w:t xml:space="preserve"> и тяхното </w:t>
      </w:r>
      <w:r w:rsidRPr="00A119FA">
        <w:rPr>
          <w:sz w:val="24"/>
          <w:szCs w:val="24"/>
        </w:rPr>
        <w:t>въздействие върху ценностите</w:t>
      </w:r>
      <w:r w:rsidR="00EA720D" w:rsidRPr="00A119FA">
        <w:rPr>
          <w:sz w:val="24"/>
          <w:szCs w:val="24"/>
        </w:rPr>
        <w:t xml:space="preserve"> в </w:t>
      </w:r>
      <w:r w:rsidRPr="00A119FA">
        <w:rPr>
          <w:sz w:val="24"/>
          <w:szCs w:val="24"/>
        </w:rPr>
        <w:t>работния процес</w:t>
      </w:r>
      <w:r w:rsidR="00EA720D" w:rsidRPr="00A119FA">
        <w:rPr>
          <w:sz w:val="24"/>
          <w:szCs w:val="24"/>
        </w:rPr>
        <w:t>.</w:t>
      </w:r>
      <w:r w:rsidR="00A119FA" w:rsidRPr="00A119FA">
        <w:rPr>
          <w:sz w:val="24"/>
          <w:szCs w:val="24"/>
        </w:rPr>
        <w:t xml:space="preserve"> </w:t>
      </w:r>
    </w:p>
    <w:p w:rsidR="00EA720D" w:rsidRPr="005B6A58" w:rsidRDefault="00EA720D" w:rsidP="005B6A58">
      <w:pPr>
        <w:jc w:val="center"/>
        <w:rPr>
          <w:rFonts w:ascii="Times New Roman" w:hAnsi="Times New Roman" w:cs="Times New Roman"/>
        </w:rPr>
      </w:pPr>
    </w:p>
    <w:p w:rsidR="005B6A58" w:rsidRPr="005F3863" w:rsidRDefault="005B6A58" w:rsidP="005F3863">
      <w:pPr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863">
        <w:rPr>
          <w:rFonts w:ascii="Times New Roman" w:hAnsi="Times New Roman" w:cs="Times New Roman"/>
          <w:b/>
          <w:sz w:val="28"/>
          <w:szCs w:val="28"/>
        </w:rPr>
        <w:t xml:space="preserve">Моделът на Хеерт Хофстеде за различията в националните култури </w:t>
      </w:r>
      <w:r w:rsidRPr="005F3863">
        <w:rPr>
          <w:rFonts w:ascii="Times New Roman" w:hAnsi="Times New Roman" w:cs="Times New Roman"/>
          <w:b/>
          <w:sz w:val="28"/>
          <w:szCs w:val="28"/>
          <w:lang w:val="bg-BG"/>
        </w:rPr>
        <w:t>- в</w:t>
      </w:r>
      <w:r w:rsidRPr="005F3863">
        <w:rPr>
          <w:rFonts w:ascii="Times New Roman" w:hAnsi="Times New Roman" w:cs="Times New Roman"/>
          <w:b/>
          <w:sz w:val="28"/>
          <w:szCs w:val="28"/>
        </w:rPr>
        <w:t>ъзможности и предизвикателства</w:t>
      </w:r>
    </w:p>
    <w:p w:rsidR="007C1E61" w:rsidRDefault="007C1E61" w:rsidP="007C1E61">
      <w:pPr>
        <w:ind w:left="0" w:firstLine="357"/>
        <w:rPr>
          <w:rFonts w:ascii="Times New Roman" w:hAnsi="Times New Roman" w:cs="Times New Roman"/>
          <w:sz w:val="24"/>
          <w:szCs w:val="24"/>
          <w:lang w:val="bg-BG"/>
        </w:rPr>
      </w:pPr>
    </w:p>
    <w:p w:rsidR="00440531" w:rsidRPr="007C1E61" w:rsidRDefault="007C1E61" w:rsidP="007C1E61">
      <w:pPr>
        <w:ind w:left="0" w:firstLine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ерата на информационн</w:t>
      </w:r>
      <w:r w:rsidR="000868B7">
        <w:rPr>
          <w:rFonts w:ascii="Times New Roman" w:hAnsi="Times New Roman" w:cs="Times New Roman"/>
          <w:sz w:val="24"/>
          <w:szCs w:val="24"/>
          <w:lang w:val="bg-BG"/>
        </w:rPr>
        <w:t>ата (дигитална)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68B7">
        <w:rPr>
          <w:rFonts w:ascii="Times New Roman" w:hAnsi="Times New Roman" w:cs="Times New Roman"/>
          <w:sz w:val="24"/>
          <w:szCs w:val="24"/>
          <w:lang w:val="bg-BG"/>
        </w:rPr>
        <w:t>базирана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знания</w:t>
      </w:r>
      <w:r w:rsidR="000868B7">
        <w:rPr>
          <w:rFonts w:ascii="Times New Roman" w:hAnsi="Times New Roman" w:cs="Times New Roman"/>
          <w:sz w:val="24"/>
          <w:szCs w:val="24"/>
          <w:lang w:val="bg-BG"/>
        </w:rPr>
        <w:t xml:space="preserve"> икономика на 21 век, </w:t>
      </w:r>
      <w:r>
        <w:rPr>
          <w:rFonts w:ascii="Times New Roman" w:hAnsi="Times New Roman" w:cs="Times New Roman"/>
          <w:sz w:val="24"/>
          <w:szCs w:val="24"/>
          <w:lang w:val="bg-BG"/>
        </w:rPr>
        <w:t>бизнесът</w:t>
      </w:r>
      <w:r w:rsidR="00440531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 се сблъска с нов феномен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440531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 глобализация</w:t>
      </w:r>
      <w:r>
        <w:rPr>
          <w:rFonts w:ascii="Times New Roman" w:hAnsi="Times New Roman" w:cs="Times New Roman"/>
          <w:sz w:val="24"/>
          <w:szCs w:val="24"/>
          <w:lang w:val="bg-BG"/>
        </w:rPr>
        <w:t>та, ко</w:t>
      </w:r>
      <w:r w:rsidR="000868B7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D1733E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68B7">
        <w:rPr>
          <w:rFonts w:ascii="Times New Roman" w:hAnsi="Times New Roman" w:cs="Times New Roman"/>
          <w:sz w:val="24"/>
          <w:szCs w:val="24"/>
          <w:lang w:val="bg-BG"/>
        </w:rPr>
        <w:t>предоставя много</w:t>
      </w:r>
      <w:r w:rsidR="00440531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68B7">
        <w:rPr>
          <w:rFonts w:ascii="Times New Roman" w:hAnsi="Times New Roman" w:cs="Times New Roman"/>
          <w:sz w:val="24"/>
          <w:szCs w:val="24"/>
          <w:lang w:val="bg-BG"/>
        </w:rPr>
        <w:t>възможности</w:t>
      </w:r>
      <w:r w:rsidR="00440531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1733E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но и значителни </w:t>
      </w:r>
      <w:r w:rsidR="00440531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предизвикателства. Успехът и конкурентоспособността на </w:t>
      </w:r>
      <w:r w:rsidR="000868B7">
        <w:rPr>
          <w:rFonts w:ascii="Times New Roman" w:hAnsi="Times New Roman" w:cs="Times New Roman"/>
          <w:sz w:val="24"/>
          <w:szCs w:val="24"/>
          <w:lang w:val="bg-BG"/>
        </w:rPr>
        <w:t>организациите</w:t>
      </w:r>
      <w:r w:rsidR="00440531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 в ерата на глобализацията зависи из</w:t>
      </w:r>
      <w:r w:rsidR="00D1733E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ключително много от способността за </w:t>
      </w:r>
      <w:r w:rsidR="00440531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приемане на културните различия и възползване от предоставяните </w:t>
      </w:r>
      <w:r w:rsidR="00440531" w:rsidRPr="00432958">
        <w:rPr>
          <w:rFonts w:ascii="Times New Roman" w:hAnsi="Times New Roman" w:cs="Times New Roman"/>
          <w:b/>
          <w:sz w:val="24"/>
          <w:szCs w:val="24"/>
          <w:lang w:val="bg-BG"/>
        </w:rPr>
        <w:t>възможности</w:t>
      </w:r>
      <w:r w:rsidR="00D1733E" w:rsidRPr="007C1E61">
        <w:rPr>
          <w:rFonts w:ascii="Times New Roman" w:hAnsi="Times New Roman" w:cs="Times New Roman"/>
          <w:sz w:val="24"/>
          <w:szCs w:val="24"/>
          <w:lang w:val="bg-BG"/>
        </w:rPr>
        <w:t xml:space="preserve"> като</w:t>
      </w:r>
      <w:r w:rsidR="00440531" w:rsidRPr="007C1E6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40531" w:rsidRPr="000868B7" w:rsidRDefault="00440531" w:rsidP="00824D5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295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повишена адаптивност</w:t>
      </w:r>
      <w:r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– голямо разнообразие на решения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с 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9056A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бслужването на </w:t>
      </w:r>
      <w:r w:rsidR="000868B7" w:rsidRPr="000868B7">
        <w:rPr>
          <w:rFonts w:ascii="Times New Roman" w:hAnsi="Times New Roman" w:cs="Times New Roman"/>
          <w:sz w:val="24"/>
          <w:szCs w:val="24"/>
          <w:lang w:val="bg-BG"/>
        </w:rPr>
        <w:t>потребители</w:t>
      </w:r>
      <w:r w:rsidR="0009056A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и аутсорс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инг; служители с различни културни ценности 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индивидуален талант и уникални </w:t>
      </w:r>
      <w:r w:rsidR="0009056A" w:rsidRPr="000868B7">
        <w:rPr>
          <w:rFonts w:ascii="Times New Roman" w:hAnsi="Times New Roman" w:cs="Times New Roman"/>
          <w:sz w:val="24"/>
          <w:szCs w:val="24"/>
          <w:lang w:val="bg-BG"/>
        </w:rPr>
        <w:t>идеи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, които обогатяват организацията и повишават нейната адаптивност и устойчивост на измененията на пазарните 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="000868B7" w:rsidRPr="000868B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A0149" w:rsidRPr="000868B7" w:rsidRDefault="00824D5B" w:rsidP="00824D5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29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диверсификация на </w:t>
      </w:r>
      <w:r w:rsidR="00AA0149" w:rsidRPr="004329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портфолиото </w:t>
      </w:r>
      <w:r w:rsidRPr="00432958">
        <w:rPr>
          <w:rFonts w:ascii="Times New Roman" w:hAnsi="Times New Roman" w:cs="Times New Roman"/>
          <w:b/>
          <w:sz w:val="24"/>
          <w:szCs w:val="24"/>
          <w:lang w:val="bg-BG"/>
        </w:rPr>
        <w:t>от</w:t>
      </w:r>
      <w:r w:rsidR="00AA0149" w:rsidRPr="004329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предлагани услуги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– разнообразието от специфични способности и опит, познанието за езика и културата, предоставят възможност на организацията да обслужва </w:t>
      </w:r>
      <w:r w:rsidR="000868B7" w:rsidRPr="000868B7">
        <w:rPr>
          <w:rFonts w:ascii="Times New Roman" w:hAnsi="Times New Roman" w:cs="Times New Roman"/>
          <w:sz w:val="24"/>
          <w:szCs w:val="24"/>
          <w:lang w:val="bg-BG"/>
        </w:rPr>
        <w:t>потребители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68B7" w:rsidRPr="000868B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целия свят</w:t>
      </w:r>
      <w:r w:rsidR="000868B7" w:rsidRPr="000868B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A0149" w:rsidRPr="000868B7" w:rsidRDefault="00AA0149" w:rsidP="00824D5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2958">
        <w:rPr>
          <w:rFonts w:ascii="Times New Roman" w:hAnsi="Times New Roman" w:cs="Times New Roman"/>
          <w:b/>
          <w:sz w:val="24"/>
          <w:szCs w:val="24"/>
          <w:lang w:val="bg-BG"/>
        </w:rPr>
        <w:t>многообразие от гледни точки и подходи</w:t>
      </w:r>
      <w:r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– зачитането на това многообразие дава възможност на организацията да предлага ефективни бизнес стратегии и да повишава удовлетворението на </w:t>
      </w:r>
      <w:r w:rsidR="000868B7" w:rsidRPr="000868B7">
        <w:rPr>
          <w:rFonts w:ascii="Times New Roman" w:hAnsi="Times New Roman" w:cs="Times New Roman"/>
          <w:sz w:val="24"/>
          <w:szCs w:val="24"/>
          <w:lang w:val="bg-BG"/>
        </w:rPr>
        <w:t>потребителите;</w:t>
      </w:r>
    </w:p>
    <w:p w:rsidR="00AA0149" w:rsidRPr="000868B7" w:rsidRDefault="00824D5B" w:rsidP="00824D5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2958">
        <w:rPr>
          <w:rFonts w:ascii="Times New Roman" w:hAnsi="Times New Roman" w:cs="Times New Roman"/>
          <w:b/>
          <w:sz w:val="24"/>
          <w:szCs w:val="24"/>
          <w:lang w:val="bg-BG"/>
        </w:rPr>
        <w:t>нови нива на</w:t>
      </w:r>
      <w:r w:rsidR="00AA0149" w:rsidRPr="004329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ефективност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 xml:space="preserve">разработването и внедряването на система от 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>стимули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>, които позволяват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AA0149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68B7" w:rsidRPr="000868B7">
        <w:rPr>
          <w:rFonts w:ascii="Times New Roman" w:hAnsi="Times New Roman" w:cs="Times New Roman"/>
          <w:sz w:val="24"/>
          <w:szCs w:val="24"/>
          <w:lang w:val="bg-BG"/>
        </w:rPr>
        <w:t>реализира</w:t>
      </w:r>
      <w:r w:rsidR="002925C0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  <w:lang w:val="bg-BG"/>
        </w:rPr>
        <w:t>а на индивида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2925C0" w:rsidRPr="000868B7">
        <w:rPr>
          <w:rFonts w:ascii="Times New Roman" w:hAnsi="Times New Roman" w:cs="Times New Roman"/>
          <w:sz w:val="24"/>
          <w:szCs w:val="24"/>
          <w:lang w:val="bg-BG"/>
        </w:rPr>
        <w:t xml:space="preserve"> повишава продуктивността, печалбата и възвръщаемостта на инвестициите. </w:t>
      </w:r>
    </w:p>
    <w:p w:rsidR="002925C0" w:rsidRPr="000868B7" w:rsidRDefault="002925C0" w:rsidP="000868B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925C0" w:rsidRPr="009B33FD" w:rsidRDefault="002925C0" w:rsidP="009B33FD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33FD">
        <w:rPr>
          <w:rFonts w:ascii="Times New Roman" w:hAnsi="Times New Roman" w:cs="Times New Roman"/>
          <w:sz w:val="24"/>
          <w:szCs w:val="24"/>
          <w:lang w:val="bg-BG"/>
        </w:rPr>
        <w:t xml:space="preserve">Паралелно с многото възможности, съществуват и редица </w:t>
      </w:r>
      <w:r w:rsidRPr="00432958">
        <w:rPr>
          <w:rFonts w:ascii="Times New Roman" w:hAnsi="Times New Roman" w:cs="Times New Roman"/>
          <w:b/>
          <w:sz w:val="24"/>
          <w:szCs w:val="24"/>
          <w:lang w:val="bg-BG"/>
        </w:rPr>
        <w:t>предизвикателства</w:t>
      </w:r>
      <w:r w:rsidRPr="009B33FD">
        <w:rPr>
          <w:rFonts w:ascii="Times New Roman" w:hAnsi="Times New Roman" w:cs="Times New Roman"/>
          <w:sz w:val="24"/>
          <w:szCs w:val="24"/>
          <w:lang w:val="bg-BG"/>
        </w:rPr>
        <w:t xml:space="preserve">, които произтичат от различията в </w:t>
      </w:r>
      <w:r w:rsidR="00C7750B" w:rsidRPr="009B33FD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националните </w:t>
      </w:r>
      <w:r w:rsidRPr="009B33FD">
        <w:rPr>
          <w:rFonts w:ascii="Times New Roman" w:hAnsi="Times New Roman" w:cs="Times New Roman"/>
          <w:sz w:val="24"/>
          <w:szCs w:val="24"/>
          <w:lang w:val="bg-BG"/>
        </w:rPr>
        <w:t>културните измерения в една мултикултурна работна среда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9B33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925C0" w:rsidRPr="002E68A7" w:rsidRDefault="00D1733E" w:rsidP="002E68A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2958">
        <w:rPr>
          <w:rFonts w:ascii="Times New Roman" w:hAnsi="Times New Roman" w:cs="Times New Roman"/>
          <w:b/>
          <w:sz w:val="24"/>
          <w:szCs w:val="24"/>
          <w:lang w:val="bg-BG"/>
        </w:rPr>
        <w:t>комуникация</w:t>
      </w:r>
      <w:r w:rsidR="002925C0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– преодоляването на концептуалните, културните и езикови бариери. Неефективната комуникация води до объркване, липса</w:t>
      </w:r>
      <w:r w:rsidR="009B33FD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на екипна работа, нисък морал;</w:t>
      </w:r>
    </w:p>
    <w:p w:rsidR="002925C0" w:rsidRPr="002E68A7" w:rsidRDefault="00D95A5B" w:rsidP="002E68A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2958">
        <w:rPr>
          <w:rFonts w:ascii="Times New Roman" w:hAnsi="Times New Roman" w:cs="Times New Roman"/>
          <w:b/>
          <w:sz w:val="24"/>
          <w:szCs w:val="24"/>
          <w:lang w:val="bg-BG"/>
        </w:rPr>
        <w:t>нежелание за промяна, приемане и разбиране на различията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25C0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– преодоляване на ограничените </w:t>
      </w:r>
      <w:r w:rsidR="0009056A" w:rsidRPr="002E68A7">
        <w:rPr>
          <w:rFonts w:ascii="Times New Roman" w:hAnsi="Times New Roman" w:cs="Times New Roman"/>
          <w:sz w:val="24"/>
          <w:szCs w:val="24"/>
          <w:lang w:val="bg-BG"/>
        </w:rPr>
        <w:t>стереотипи</w:t>
      </w:r>
      <w:r w:rsidR="002925C0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по отношение на време и дистанцираност от всичко ново и непознато. В сферата на глобализацията, адаптивността и позитивната нагласа към многообразието са в основата на успеха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. Това е едно от най-сериозните предизвикателства, пред които е изправена всяка организация. Препоръчително е </w:t>
      </w:r>
      <w:r w:rsidR="009B33FD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организациите 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9B33FD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разработват 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056A" w:rsidRPr="002E68A7">
        <w:rPr>
          <w:rFonts w:ascii="Times New Roman" w:hAnsi="Times New Roman" w:cs="Times New Roman"/>
          <w:sz w:val="24"/>
          <w:szCs w:val="24"/>
          <w:lang w:val="bg-BG"/>
        </w:rPr>
        <w:t>специфичн</w:t>
      </w:r>
      <w:r w:rsidR="009B33FD" w:rsidRPr="002E68A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стратеги</w:t>
      </w:r>
      <w:r w:rsidR="009B33FD" w:rsidRPr="002E68A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6BD0" w:rsidRPr="002E68A7">
        <w:rPr>
          <w:rFonts w:ascii="Times New Roman" w:hAnsi="Times New Roman" w:cs="Times New Roman"/>
          <w:sz w:val="24"/>
          <w:szCs w:val="24"/>
          <w:lang w:val="bg-BG"/>
        </w:rPr>
        <w:t>базиран</w:t>
      </w:r>
      <w:r w:rsidR="009B33FD" w:rsidRPr="002E68A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06BD0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на културните </w:t>
      </w:r>
      <w:r w:rsidR="0009056A" w:rsidRPr="002E68A7">
        <w:rPr>
          <w:rFonts w:ascii="Times New Roman" w:hAnsi="Times New Roman" w:cs="Times New Roman"/>
          <w:sz w:val="24"/>
          <w:szCs w:val="24"/>
          <w:lang w:val="bg-BG"/>
        </w:rPr>
        <w:t>стереотипи</w:t>
      </w:r>
      <w:r w:rsidR="00106BD0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и тенденции 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>за оптимално ефективно използване на културните различия</w:t>
      </w:r>
      <w:r w:rsidR="00106BD0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C5C01" w:rsidRPr="002E68A7" w:rsidRDefault="00824D5B" w:rsidP="002E68A7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  <w:lang w:val="bg-BG"/>
        </w:rPr>
        <w:t>В иновативното за времето си и мащаба изследване върху културните различия и тяхното влияние върху ценностите в работния процес</w:t>
      </w:r>
      <w:r w:rsidR="004F05E6" w:rsidRPr="002E68A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05E6" w:rsidRPr="002E68A7">
        <w:rPr>
          <w:rFonts w:ascii="Times New Roman" w:hAnsi="Times New Roman" w:cs="Times New Roman"/>
          <w:sz w:val="24"/>
          <w:szCs w:val="24"/>
          <w:lang w:val="bg-BG"/>
        </w:rPr>
        <w:t>Хеерт Хофстеде разработва инструментариум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4F05E6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45AC" w:rsidRPr="002E68A7">
        <w:rPr>
          <w:rFonts w:ascii="Times New Roman" w:hAnsi="Times New Roman" w:cs="Times New Roman"/>
          <w:sz w:val="24"/>
          <w:szCs w:val="24"/>
          <w:lang w:val="bg-BG"/>
        </w:rPr>
        <w:t>измер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>ване степента на</w:t>
      </w:r>
      <w:r w:rsidR="002545AC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удовлетворен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>ост</w:t>
      </w:r>
      <w:r w:rsidR="002545AC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на служителите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 xml:space="preserve"> от изпълняваните дейности</w:t>
      </w:r>
      <w:r w:rsidR="002545AC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32958">
        <w:rPr>
          <w:rFonts w:ascii="Times New Roman" w:hAnsi="Times New Roman" w:cs="Times New Roman"/>
          <w:sz w:val="24"/>
          <w:szCs w:val="24"/>
          <w:lang w:val="bg-BG"/>
        </w:rPr>
        <w:t xml:space="preserve">техните </w:t>
      </w:r>
      <w:r w:rsidR="004F05E6" w:rsidRPr="002E68A7">
        <w:rPr>
          <w:rFonts w:ascii="Times New Roman" w:hAnsi="Times New Roman" w:cs="Times New Roman"/>
          <w:sz w:val="24"/>
          <w:szCs w:val="24"/>
          <w:lang w:val="bg-BG"/>
        </w:rPr>
        <w:t>нагласи</w:t>
      </w:r>
      <w:r w:rsidR="002545AC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, лични цели и вярвания. На базата на получените резултати, </w:t>
      </w:r>
      <w:r w:rsidR="0066011D" w:rsidRPr="002E68A7">
        <w:rPr>
          <w:rFonts w:ascii="Times New Roman" w:hAnsi="Times New Roman" w:cs="Times New Roman"/>
          <w:sz w:val="24"/>
          <w:szCs w:val="24"/>
          <w:lang w:val="bg-BG"/>
        </w:rPr>
        <w:t>той</w:t>
      </w:r>
      <w:r w:rsidR="00256A54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посочва свързани с </w:t>
      </w:r>
      <w:r w:rsidR="00177179" w:rsidRPr="002E68A7">
        <w:rPr>
          <w:rFonts w:ascii="Times New Roman" w:hAnsi="Times New Roman" w:cs="Times New Roman"/>
          <w:sz w:val="24"/>
          <w:szCs w:val="24"/>
          <w:lang w:val="bg-BG"/>
        </w:rPr>
        <w:t>националните култури</w:t>
      </w:r>
      <w:r w:rsidR="00256A54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ценности, които могат да бъдат групир</w:t>
      </w:r>
      <w:r w:rsidR="00177179" w:rsidRPr="002E68A7">
        <w:rPr>
          <w:rFonts w:ascii="Times New Roman" w:hAnsi="Times New Roman" w:cs="Times New Roman"/>
          <w:sz w:val="24"/>
          <w:szCs w:val="24"/>
          <w:lang w:val="bg-BG"/>
        </w:rPr>
        <w:t>ани  в четири основни измерения</w:t>
      </w:r>
      <w:r w:rsidR="00256A54" w:rsidRPr="002E68A7">
        <w:rPr>
          <w:rFonts w:ascii="Times New Roman" w:hAnsi="Times New Roman" w:cs="Times New Roman"/>
          <w:sz w:val="24"/>
          <w:szCs w:val="24"/>
          <w:lang w:val="bg-BG"/>
        </w:rPr>
        <w:t>: разстояние до властта, индивидуализъм срещу колективизъм</w:t>
      </w:r>
      <w:r w:rsidR="007B5C7A" w:rsidRPr="002E68A7">
        <w:rPr>
          <w:rFonts w:ascii="Times New Roman" w:hAnsi="Times New Roman" w:cs="Times New Roman"/>
          <w:sz w:val="24"/>
          <w:szCs w:val="24"/>
          <w:lang w:val="bg-BG"/>
        </w:rPr>
        <w:t>, мъжественост срещу ж</w:t>
      </w:r>
      <w:r w:rsidR="00256A54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енственост, избягване на несигурността. През 1988 година, към тези четири измерения, Хофстеде и Бонд добавят и пето измерение - </w:t>
      </w:r>
      <w:r w:rsidR="0009056A" w:rsidRPr="002E68A7">
        <w:rPr>
          <w:rFonts w:ascii="Times New Roman" w:hAnsi="Times New Roman" w:cs="Times New Roman"/>
          <w:sz w:val="24"/>
          <w:szCs w:val="24"/>
          <w:lang w:val="bg-BG"/>
        </w:rPr>
        <w:t>дългосрочна</w:t>
      </w:r>
      <w:r w:rsidR="00256A54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срещу краткосрочна ориентация. </w:t>
      </w:r>
      <w:r w:rsidR="007B5C7A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Всяко измерение, различията </w:t>
      </w:r>
      <w:r w:rsidR="00037FBA">
        <w:rPr>
          <w:rFonts w:ascii="Times New Roman" w:hAnsi="Times New Roman" w:cs="Times New Roman"/>
          <w:sz w:val="24"/>
          <w:szCs w:val="24"/>
          <w:lang w:val="bg-BG"/>
        </w:rPr>
        <w:t>между които</w:t>
      </w:r>
      <w:r w:rsidR="007B5C7A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са заложени в националните културни ценности, се оценява по скалата от 1-100.</w:t>
      </w:r>
    </w:p>
    <w:p w:rsidR="00765A17" w:rsidRPr="002E68A7" w:rsidRDefault="007B5C7A" w:rsidP="002E68A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  <w:lang w:val="bg-BG"/>
        </w:rPr>
        <w:t>Разстояние до властта (гол</w:t>
      </w:r>
      <w:r w:rsidR="00587F0B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587F0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7F0B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малк</w:t>
      </w:r>
      <w:r w:rsidR="00587F0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>) – свързва се с решенията на основния проблем за неравенството между хората</w:t>
      </w:r>
      <w:r w:rsidR="0066011D" w:rsidRPr="002E68A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B5C7A" w:rsidRPr="002E68A7" w:rsidRDefault="007B5C7A" w:rsidP="002E68A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Избягване на несигурността </w:t>
      </w:r>
      <w:r w:rsidR="007873B7" w:rsidRPr="002E68A7">
        <w:rPr>
          <w:rFonts w:ascii="Times New Roman" w:hAnsi="Times New Roman" w:cs="Times New Roman"/>
          <w:sz w:val="24"/>
          <w:szCs w:val="24"/>
          <w:lang w:val="bg-BG"/>
        </w:rPr>
        <w:t>(силн</w:t>
      </w:r>
      <w:r w:rsidR="00587F0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873B7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7F0B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7873B7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слаб</w:t>
      </w:r>
      <w:r w:rsidR="00587F0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873B7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037FBA">
        <w:rPr>
          <w:rFonts w:ascii="Times New Roman" w:hAnsi="Times New Roman" w:cs="Times New Roman"/>
          <w:sz w:val="24"/>
          <w:szCs w:val="24"/>
          <w:lang w:val="bg-BG"/>
        </w:rPr>
        <w:t>оценка на</w:t>
      </w:r>
      <w:r w:rsidR="007873B7"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нивото на стрес в обществото, когато е изправено пред неизвестно бъдеще</w:t>
      </w:r>
      <w:r w:rsidR="0066011D" w:rsidRPr="002E68A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873B7" w:rsidRPr="002E68A7" w:rsidRDefault="007873B7" w:rsidP="002E68A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Индивидуализъм срещу колективизъм – </w:t>
      </w:r>
      <w:r w:rsidR="00037FBA">
        <w:rPr>
          <w:rFonts w:ascii="Times New Roman" w:hAnsi="Times New Roman" w:cs="Times New Roman"/>
          <w:sz w:val="24"/>
          <w:szCs w:val="24"/>
          <w:lang w:val="bg-BG"/>
        </w:rPr>
        <w:t>измерване равнището на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интеграция на индивидите в основни групи</w:t>
      </w:r>
      <w:r w:rsidR="00D338A8" w:rsidRPr="002E68A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873B7" w:rsidRPr="002E68A7" w:rsidRDefault="007873B7" w:rsidP="002E68A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Мъжественост срещу Женственост – </w:t>
      </w:r>
      <w:r w:rsidR="00B52689">
        <w:rPr>
          <w:rFonts w:ascii="Times New Roman" w:hAnsi="Times New Roman" w:cs="Times New Roman"/>
          <w:sz w:val="24"/>
          <w:szCs w:val="24"/>
          <w:lang w:val="bg-BG"/>
        </w:rPr>
        <w:t>фокусът е върху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разделение</w:t>
      </w:r>
      <w:r w:rsidR="003E7D6D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 на емоционалните роли</w:t>
      </w:r>
      <w:r w:rsidR="003E7D6D">
        <w:rPr>
          <w:rFonts w:ascii="Times New Roman" w:hAnsi="Times New Roman" w:cs="Times New Roman"/>
          <w:sz w:val="24"/>
          <w:szCs w:val="24"/>
          <w:lang w:val="bg-BG"/>
        </w:rPr>
        <w:t xml:space="preserve"> на половете</w:t>
      </w:r>
      <w:r w:rsidR="00D338A8" w:rsidRPr="002E68A7">
        <w:rPr>
          <w:rFonts w:ascii="Times New Roman" w:hAnsi="Times New Roman" w:cs="Times New Roman"/>
          <w:sz w:val="24"/>
          <w:szCs w:val="24"/>
        </w:rPr>
        <w:t>;</w:t>
      </w:r>
    </w:p>
    <w:p w:rsidR="007873B7" w:rsidRPr="002E68A7" w:rsidRDefault="007873B7" w:rsidP="002E68A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Дългосрочна срещу краткосрочна ориентация – </w:t>
      </w:r>
      <w:r w:rsidR="00B52689">
        <w:rPr>
          <w:rFonts w:ascii="Times New Roman" w:hAnsi="Times New Roman" w:cs="Times New Roman"/>
          <w:sz w:val="24"/>
          <w:szCs w:val="24"/>
          <w:lang w:val="bg-BG"/>
        </w:rPr>
        <w:t>умението хората и бизнеса да оптимизират своя избор, като се учат не само от миналия опит, но и от използването на съвременната информация за предвиждане на бъдещето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338A8" w:rsidRPr="002E68A7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 xml:space="preserve"> </w:t>
      </w:r>
      <w:r w:rsidRPr="002E68A7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2"/>
      </w:r>
    </w:p>
    <w:p w:rsidR="009B0FCC" w:rsidRDefault="009B0FCC" w:rsidP="009B0FCC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47276" w:rsidRDefault="009B0FCC" w:rsidP="00E81C55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0FCC">
        <w:rPr>
          <w:rFonts w:ascii="Times New Roman" w:hAnsi="Times New Roman" w:cs="Times New Roman"/>
          <w:sz w:val="24"/>
          <w:szCs w:val="24"/>
          <w:lang w:val="bg-BG"/>
        </w:rPr>
        <w:t>Петте културни измерения и техните референтни стойности са представени в Таблица 1:</w:t>
      </w:r>
    </w:p>
    <w:tbl>
      <w:tblPr>
        <w:tblpPr w:leftFromText="180" w:rightFromText="180" w:vertAnchor="text" w:horzAnchor="margin" w:tblpXSpec="center" w:tblpY="311"/>
        <w:tblW w:w="110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969"/>
      </w:tblGrid>
      <w:tr w:rsidR="0033196C" w:rsidRPr="0066011D" w:rsidTr="00AB1F86">
        <w:trPr>
          <w:trHeight w:val="30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33196C" w:rsidRPr="00AB1F86" w:rsidRDefault="0033196C" w:rsidP="0033196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3196C" w:rsidRPr="00AB1F86" w:rsidRDefault="0033196C" w:rsidP="0033196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Ниски стойности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3196C" w:rsidRPr="00AB1F86" w:rsidRDefault="0033196C" w:rsidP="0033196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Високи стойности</w:t>
            </w:r>
          </w:p>
        </w:tc>
      </w:tr>
      <w:tr w:rsidR="0033196C" w:rsidRPr="0066011D" w:rsidTr="00AB1F86">
        <w:trPr>
          <w:trHeight w:val="1680"/>
        </w:trPr>
        <w:tc>
          <w:tcPr>
            <w:tcW w:w="3510" w:type="dxa"/>
            <w:shd w:val="clear" w:color="auto" w:fill="auto"/>
            <w:vAlign w:val="center"/>
            <w:hideMark/>
          </w:tcPr>
          <w:p w:rsidR="0033196C" w:rsidRPr="00AB1F86" w:rsidRDefault="0033196C" w:rsidP="0033196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PDI: Разстояние до властта</w:t>
            </w: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степента на толерантност на по-слабите членове на обществото към неравномерното разпределение на властта</w:t>
            </w:r>
          </w:p>
        </w:tc>
        <w:tc>
          <w:tcPr>
            <w:tcW w:w="3544" w:type="dxa"/>
            <w:shd w:val="clear" w:color="auto" w:fill="auto"/>
            <w:hideMark/>
          </w:tcPr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слаба зависимост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неравенството се минимизира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йерархията е до голяма степен за удобство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супервайзорите и екипните мениджъри са достъпни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всички трябва да имат равни права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промяната се осъществява чрез еволюция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силна зависимост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неравенството е прието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йерархията е необходимост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супервайзорите и екипните 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мениджъри са недостъпни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привилегии имат тези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, които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са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196C" w:rsidRPr="00AB1F86" w:rsidRDefault="00AE34C1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съпричастни към</w:t>
            </w:r>
            <w:r w:rsidR="0033196C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  <w:r w:rsidR="0033196C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властта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промяната се осъществява чрез революция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</w:tr>
      <w:tr w:rsidR="0033196C" w:rsidRPr="0066011D" w:rsidTr="00AB1F86">
        <w:trPr>
          <w:trHeight w:val="1680"/>
        </w:trPr>
        <w:tc>
          <w:tcPr>
            <w:tcW w:w="3510" w:type="dxa"/>
            <w:shd w:val="clear" w:color="auto" w:fill="auto"/>
            <w:vAlign w:val="bottom"/>
            <w:hideMark/>
          </w:tcPr>
          <w:p w:rsidR="008F4B1A" w:rsidRPr="00AB1F86" w:rsidRDefault="0033196C" w:rsidP="0033196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IDV: Индивидуализъм</w:t>
            </w: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хората се интересуват само от себе си и най-близките от семейството; </w:t>
            </w:r>
          </w:p>
          <w:p w:rsidR="0033196C" w:rsidRPr="00AB1F86" w:rsidRDefault="008F4B1A" w:rsidP="0033196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bg-BG"/>
              </w:rPr>
              <w:t>К</w:t>
            </w:r>
            <w:r w:rsidR="0033196C"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олективизъм</w:t>
            </w:r>
            <w:r w:rsidR="0033196C"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3E7D6D"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хората принадлежат към групи (</w:t>
            </w:r>
            <w:r w:rsidR="0033196C"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семейства, кланове, организации), които се грижат за техните интереси в замяна на лоялност</w:t>
            </w:r>
          </w:p>
        </w:tc>
        <w:tc>
          <w:tcPr>
            <w:tcW w:w="3544" w:type="dxa"/>
            <w:shd w:val="clear" w:color="auto" w:fill="auto"/>
            <w:hideMark/>
          </w:tcPr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Ние-съзнание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взаимоотношенията имат приоритет пред задачите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изпълнява задълженията към семейството, групата, обществото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наказанието представлява срам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Аз-съзнание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Формиране на лични мнения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изпълнява задълженията 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предимно към себе си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наказанието представлява загуба 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себеуважението и вина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</w:tr>
      <w:tr w:rsidR="0033196C" w:rsidRPr="0066011D" w:rsidTr="00AB1F86">
        <w:trPr>
          <w:trHeight w:val="1920"/>
        </w:trPr>
        <w:tc>
          <w:tcPr>
            <w:tcW w:w="3510" w:type="dxa"/>
            <w:shd w:val="clear" w:color="auto" w:fill="auto"/>
            <w:vAlign w:val="center"/>
            <w:hideMark/>
          </w:tcPr>
          <w:p w:rsidR="0033196C" w:rsidRPr="00AB1F86" w:rsidRDefault="0033196C" w:rsidP="0033196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MAS: Мъжественост</w:t>
            </w: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основните ценности са постиженията и успеха; </w:t>
            </w: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Женственост</w:t>
            </w: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основни ценности в обществото са грижата за другите и качеството на живот</w:t>
            </w:r>
          </w:p>
        </w:tc>
        <w:tc>
          <w:tcPr>
            <w:tcW w:w="3544" w:type="dxa"/>
            <w:shd w:val="clear" w:color="auto" w:fill="auto"/>
            <w:hideMark/>
          </w:tcPr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качество на живот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служиш на другите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стремеж към 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консенсус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работя за да живея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малките и бавните са красиви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симпатия към онеправданите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интуиция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амбиция за изява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необходимост от успех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тенденция за поляризация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живея за да работя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големите и бързите са красиви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възхищение към успелите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решителност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</w:tr>
      <w:tr w:rsidR="0033196C" w:rsidRPr="0066011D" w:rsidTr="00AB1F86">
        <w:trPr>
          <w:trHeight w:val="2160"/>
        </w:trPr>
        <w:tc>
          <w:tcPr>
            <w:tcW w:w="3510" w:type="dxa"/>
            <w:shd w:val="clear" w:color="auto" w:fill="auto"/>
            <w:vAlign w:val="center"/>
            <w:hideMark/>
          </w:tcPr>
          <w:p w:rsidR="0033196C" w:rsidRPr="00AB1F86" w:rsidRDefault="0033196C" w:rsidP="005E2C1F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UAI: Избягване на несигурността</w:t>
            </w: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степента на чувството </w:t>
            </w:r>
            <w:r w:rsidR="005E2C1F"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з</w:t>
            </w: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 заплаха от несигурността и неяснотата и стремежа да се избягват такива ситуации</w:t>
            </w:r>
          </w:p>
        </w:tc>
        <w:tc>
          <w:tcPr>
            <w:tcW w:w="3544" w:type="dxa"/>
            <w:shd w:val="clear" w:color="auto" w:fill="auto"/>
            <w:hideMark/>
          </w:tcPr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спокоен, ниско ниво на стрес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усилената работа не е основен добродетел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емоциите не се показват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конфликтите и 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конкуренцията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r w:rsidR="0032491E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а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нещо нормално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приемане на противопоставянето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гъвкавост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ниска нужда от правила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възбуденост, по-голямо ниво на 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стрес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вътрешна потребност да се работи упорито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показването на емоции е прието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конфликтите са застрашяващи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необходимост от взаймно 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съгласие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провалите се избягват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необходимост от закони и 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правила</w:t>
            </w:r>
            <w:r w:rsidR="00AE34C1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</w:tr>
      <w:tr w:rsidR="0033196C" w:rsidRPr="0066011D" w:rsidTr="00AB1F86">
        <w:trPr>
          <w:trHeight w:val="975"/>
        </w:trPr>
        <w:tc>
          <w:tcPr>
            <w:tcW w:w="3510" w:type="dxa"/>
            <w:shd w:val="clear" w:color="auto" w:fill="auto"/>
            <w:vAlign w:val="bottom"/>
            <w:hideMark/>
          </w:tcPr>
          <w:p w:rsidR="0033196C" w:rsidRPr="00AB1F86" w:rsidRDefault="0033196C" w:rsidP="0033196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LTO: Дългосрочна ориентация</w:t>
            </w:r>
            <w:r w:rsidRPr="00AB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до каква степен обществото е прагматично ориентирано към бъдещето вместо към миналото и настоящето</w:t>
            </w:r>
          </w:p>
        </w:tc>
        <w:tc>
          <w:tcPr>
            <w:tcW w:w="3544" w:type="dxa"/>
            <w:shd w:val="clear" w:color="auto" w:fill="auto"/>
            <w:hideMark/>
          </w:tcPr>
          <w:p w:rsidR="0033196C" w:rsidRPr="00AB1F86" w:rsidRDefault="0033196C" w:rsidP="00AB1F86">
            <w:pPr>
              <w:pStyle w:val="ListParagraph"/>
              <w:numPr>
                <w:ilvl w:val="0"/>
                <w:numId w:val="34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абсолютна истина</w:t>
            </w:r>
            <w:r w:rsidR="005F5098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34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конвенционален/традиционен</w:t>
            </w:r>
            <w:r w:rsidR="005F5098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34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притеснения за стабилността</w:t>
            </w:r>
            <w:r w:rsidR="005F5098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34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очакват се краткосрочни резултати</w:t>
            </w:r>
            <w:r w:rsidR="005F5098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33196C" w:rsidRPr="00AB1F86" w:rsidRDefault="0033196C" w:rsidP="00AB1F86">
            <w:pPr>
              <w:pStyle w:val="ListParagraph"/>
              <w:numPr>
                <w:ilvl w:val="0"/>
                <w:numId w:val="34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 истини</w:t>
            </w:r>
            <w:r w:rsidR="005F5098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34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прагматичност</w:t>
            </w:r>
            <w:r w:rsidR="005F5098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34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приемане на промяната</w:t>
            </w:r>
            <w:r w:rsidR="005F5098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33196C" w:rsidRPr="00AB1F86" w:rsidRDefault="0033196C" w:rsidP="00AB1F86">
            <w:pPr>
              <w:pStyle w:val="ListParagraph"/>
              <w:numPr>
                <w:ilvl w:val="0"/>
                <w:numId w:val="34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упоритост</w:t>
            </w:r>
            <w:r w:rsidR="005F5098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</w:tr>
    </w:tbl>
    <w:p w:rsidR="00DA2E72" w:rsidRDefault="00DA2E72" w:rsidP="002E68A7">
      <w:pPr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E68A7" w:rsidRDefault="002E68A7" w:rsidP="002E68A7">
      <w:p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F8592E">
        <w:rPr>
          <w:rFonts w:ascii="Times New Roman" w:hAnsi="Times New Roman" w:cs="Times New Roman"/>
          <w:b/>
          <w:i/>
          <w:sz w:val="24"/>
          <w:szCs w:val="24"/>
          <w:lang w:val="bg-BG"/>
        </w:rPr>
        <w:t>Таблица 1: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56D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156D0" w:rsidRPr="002E68A7">
        <w:rPr>
          <w:rFonts w:ascii="Times New Roman" w:hAnsi="Times New Roman" w:cs="Times New Roman"/>
          <w:sz w:val="24"/>
          <w:szCs w:val="24"/>
          <w:lang w:val="bg-BG"/>
        </w:rPr>
        <w:t>еферентни стойности</w:t>
      </w:r>
      <w:r w:rsidR="003156D0">
        <w:rPr>
          <w:rFonts w:ascii="Times New Roman" w:hAnsi="Times New Roman" w:cs="Times New Roman"/>
          <w:sz w:val="24"/>
          <w:szCs w:val="24"/>
          <w:lang w:val="bg-BG"/>
        </w:rPr>
        <w:t xml:space="preserve"> на к</w:t>
      </w:r>
      <w:r w:rsidRPr="002E68A7">
        <w:rPr>
          <w:rFonts w:ascii="Times New Roman" w:hAnsi="Times New Roman" w:cs="Times New Roman"/>
          <w:sz w:val="24"/>
          <w:szCs w:val="24"/>
          <w:lang w:val="bg-BG"/>
        </w:rPr>
        <w:t xml:space="preserve">ултурни измерения </w:t>
      </w:r>
    </w:p>
    <w:p w:rsidR="00F47276" w:rsidRDefault="00F47276" w:rsidP="002E68A7">
      <w:p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255EC6" w:rsidRPr="00B87E54" w:rsidRDefault="00255EC6" w:rsidP="00255EC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87E54">
        <w:rPr>
          <w:rFonts w:ascii="Times New Roman" w:hAnsi="Times New Roman" w:cs="Times New Roman"/>
          <w:b/>
          <w:sz w:val="28"/>
          <w:szCs w:val="28"/>
          <w:lang w:val="bg-BG"/>
        </w:rPr>
        <w:t>Анализ на културните измерения по държави</w:t>
      </w:r>
    </w:p>
    <w:p w:rsidR="00572128" w:rsidRPr="00F8592E" w:rsidRDefault="0033196C" w:rsidP="00F8592E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92E">
        <w:rPr>
          <w:rFonts w:ascii="Times New Roman" w:hAnsi="Times New Roman" w:cs="Times New Roman"/>
          <w:sz w:val="24"/>
          <w:szCs w:val="24"/>
          <w:lang w:val="bg-BG"/>
        </w:rPr>
        <w:t>Обект на изследване в статията са САЩ, Индия</w:t>
      </w:r>
      <w:r w:rsidR="0032491E" w:rsidRPr="00F859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249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491E" w:rsidRPr="00F8592E">
        <w:rPr>
          <w:rFonts w:ascii="Times New Roman" w:hAnsi="Times New Roman" w:cs="Times New Roman"/>
          <w:sz w:val="24"/>
          <w:szCs w:val="24"/>
          <w:lang w:val="bg-BG"/>
        </w:rPr>
        <w:t>Китай</w:t>
      </w:r>
      <w:r w:rsidR="003249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и България. </w:t>
      </w:r>
      <w:r w:rsidR="000D56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491E">
        <w:rPr>
          <w:rFonts w:ascii="Times New Roman" w:hAnsi="Times New Roman" w:cs="Times New Roman"/>
          <w:b/>
          <w:i/>
          <w:sz w:val="24"/>
          <w:szCs w:val="24"/>
          <w:lang w:val="bg-BG"/>
        </w:rPr>
        <w:t>Таблица 2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6BD0" w:rsidRPr="00F8592E">
        <w:rPr>
          <w:rFonts w:ascii="Times New Roman" w:hAnsi="Times New Roman" w:cs="Times New Roman"/>
          <w:sz w:val="24"/>
          <w:szCs w:val="24"/>
          <w:lang w:val="bg-BG"/>
        </w:rPr>
        <w:t>са п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>редставени</w:t>
      </w:r>
      <w:r w:rsidR="00106BD0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1743" w:rsidRPr="00F8592E">
        <w:rPr>
          <w:rFonts w:ascii="Times New Roman" w:hAnsi="Times New Roman" w:cs="Times New Roman"/>
          <w:sz w:val="24"/>
          <w:szCs w:val="24"/>
          <w:lang w:val="bg-BG"/>
        </w:rPr>
        <w:t>стойности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BC1743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4BB6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на показателите </w:t>
      </w:r>
      <w:r w:rsidR="00BC1743" w:rsidRPr="00F8592E">
        <w:rPr>
          <w:rFonts w:ascii="Times New Roman" w:hAnsi="Times New Roman" w:cs="Times New Roman"/>
          <w:sz w:val="24"/>
          <w:szCs w:val="24"/>
          <w:lang w:val="bg-BG"/>
        </w:rPr>
        <w:t>по скалата от</w:t>
      </w:r>
      <w:r w:rsidR="00F539A3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едно до сто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491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петте измерения.</w:t>
      </w:r>
      <w:r w:rsidR="0066011D" w:rsidRPr="00F8592E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3"/>
      </w:r>
    </w:p>
    <w:p w:rsidR="00867079" w:rsidRDefault="00867079" w:rsidP="00EC5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8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0"/>
        <w:gridCol w:w="960"/>
        <w:gridCol w:w="960"/>
        <w:gridCol w:w="960"/>
        <w:gridCol w:w="960"/>
        <w:gridCol w:w="960"/>
      </w:tblGrid>
      <w:tr w:rsidR="00BC1743" w:rsidRPr="00F8592E" w:rsidTr="00AB1F86">
        <w:trPr>
          <w:trHeight w:val="300"/>
        </w:trPr>
        <w:tc>
          <w:tcPr>
            <w:tcW w:w="3700" w:type="dxa"/>
            <w:hideMark/>
          </w:tcPr>
          <w:p w:rsidR="00BC1743" w:rsidRPr="00F8592E" w:rsidRDefault="00554BB6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  <w:t>Държава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PDI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IDV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MAS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UAI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LTO</w:t>
            </w:r>
          </w:p>
        </w:tc>
      </w:tr>
      <w:tr w:rsidR="00BC1743" w:rsidRPr="00F8592E" w:rsidTr="00AB1F86">
        <w:trPr>
          <w:trHeight w:val="300"/>
        </w:trPr>
        <w:tc>
          <w:tcPr>
            <w:tcW w:w="3700" w:type="dxa"/>
            <w:hideMark/>
          </w:tcPr>
          <w:p w:rsidR="00BC1743" w:rsidRPr="00F8592E" w:rsidRDefault="0032491E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  <w:t>САЩ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40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91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62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46</w:t>
            </w:r>
          </w:p>
        </w:tc>
        <w:tc>
          <w:tcPr>
            <w:tcW w:w="960" w:type="dxa"/>
            <w:hideMark/>
          </w:tcPr>
          <w:p w:rsidR="00BC1743" w:rsidRPr="00F8592E" w:rsidRDefault="00AC6500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2</w:t>
            </w: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  <w:t>6</w:t>
            </w:r>
          </w:p>
        </w:tc>
      </w:tr>
      <w:tr w:rsidR="00BC1743" w:rsidRPr="00F8592E" w:rsidTr="00AB1F86">
        <w:trPr>
          <w:trHeight w:val="300"/>
        </w:trPr>
        <w:tc>
          <w:tcPr>
            <w:tcW w:w="3700" w:type="dxa"/>
            <w:hideMark/>
          </w:tcPr>
          <w:p w:rsidR="00BC1743" w:rsidRPr="00F8592E" w:rsidRDefault="00163F34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  <w:t>Индия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77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48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56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40</w:t>
            </w:r>
          </w:p>
        </w:tc>
        <w:tc>
          <w:tcPr>
            <w:tcW w:w="960" w:type="dxa"/>
            <w:hideMark/>
          </w:tcPr>
          <w:p w:rsidR="00BC1743" w:rsidRPr="00F8592E" w:rsidRDefault="0011243D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  <w:t>5</w:t>
            </w:r>
            <w:r w:rsidR="00BC1743"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1</w:t>
            </w:r>
          </w:p>
        </w:tc>
      </w:tr>
      <w:tr w:rsidR="00BC1743" w:rsidRPr="00F8592E" w:rsidTr="00AB1F86">
        <w:trPr>
          <w:trHeight w:val="300"/>
        </w:trPr>
        <w:tc>
          <w:tcPr>
            <w:tcW w:w="3700" w:type="dxa"/>
            <w:hideMark/>
          </w:tcPr>
          <w:p w:rsidR="00BC1743" w:rsidRPr="00F8592E" w:rsidRDefault="00163F34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  <w:t>Китай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80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20</w:t>
            </w:r>
          </w:p>
        </w:tc>
        <w:tc>
          <w:tcPr>
            <w:tcW w:w="960" w:type="dxa"/>
            <w:hideMark/>
          </w:tcPr>
          <w:p w:rsidR="00BC1743" w:rsidRPr="00F8592E" w:rsidRDefault="00BC1743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66</w:t>
            </w:r>
          </w:p>
        </w:tc>
        <w:tc>
          <w:tcPr>
            <w:tcW w:w="960" w:type="dxa"/>
            <w:hideMark/>
          </w:tcPr>
          <w:p w:rsidR="00BC1743" w:rsidRPr="00F8592E" w:rsidRDefault="005470CB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30</w:t>
            </w:r>
          </w:p>
        </w:tc>
        <w:tc>
          <w:tcPr>
            <w:tcW w:w="960" w:type="dxa"/>
            <w:hideMark/>
          </w:tcPr>
          <w:p w:rsidR="00BC1743" w:rsidRPr="00F8592E" w:rsidRDefault="005470CB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87</w:t>
            </w:r>
          </w:p>
        </w:tc>
      </w:tr>
      <w:tr w:rsidR="00BE120D" w:rsidRPr="00F8592E" w:rsidTr="00AB1F86">
        <w:trPr>
          <w:trHeight w:val="300"/>
        </w:trPr>
        <w:tc>
          <w:tcPr>
            <w:tcW w:w="3700" w:type="dxa"/>
            <w:hideMark/>
          </w:tcPr>
          <w:p w:rsidR="00BE120D" w:rsidRPr="00F8592E" w:rsidRDefault="00163F34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  <w:lang w:val="bg-BG"/>
              </w:rPr>
              <w:t>България</w:t>
            </w:r>
          </w:p>
        </w:tc>
        <w:tc>
          <w:tcPr>
            <w:tcW w:w="960" w:type="dxa"/>
            <w:hideMark/>
          </w:tcPr>
          <w:p w:rsidR="00BE120D" w:rsidRPr="00F8592E" w:rsidRDefault="00BE120D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70</w:t>
            </w:r>
          </w:p>
        </w:tc>
        <w:tc>
          <w:tcPr>
            <w:tcW w:w="960" w:type="dxa"/>
            <w:hideMark/>
          </w:tcPr>
          <w:p w:rsidR="00BE120D" w:rsidRPr="00F8592E" w:rsidRDefault="00BE120D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30</w:t>
            </w:r>
          </w:p>
        </w:tc>
        <w:tc>
          <w:tcPr>
            <w:tcW w:w="960" w:type="dxa"/>
            <w:hideMark/>
          </w:tcPr>
          <w:p w:rsidR="00BE120D" w:rsidRPr="00F8592E" w:rsidRDefault="00BE120D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40</w:t>
            </w:r>
          </w:p>
        </w:tc>
        <w:tc>
          <w:tcPr>
            <w:tcW w:w="960" w:type="dxa"/>
            <w:hideMark/>
          </w:tcPr>
          <w:p w:rsidR="00BE120D" w:rsidRPr="00F8592E" w:rsidRDefault="00BE120D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85</w:t>
            </w:r>
          </w:p>
        </w:tc>
        <w:tc>
          <w:tcPr>
            <w:tcW w:w="960" w:type="dxa"/>
            <w:hideMark/>
          </w:tcPr>
          <w:p w:rsidR="00BE120D" w:rsidRPr="00F8592E" w:rsidRDefault="00BE120D" w:rsidP="001F2DE1">
            <w:pPr>
              <w:ind w:left="0" w:firstLineChars="100" w:firstLine="221"/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</w:pPr>
            <w:r w:rsidRPr="00F8592E">
              <w:rPr>
                <w:rFonts w:ascii="Times New Roman" w:eastAsia="Times New Roman" w:hAnsi="Times New Roman" w:cs="Times New Roman"/>
                <w:b/>
                <w:bCs/>
                <w:color w:val="141412"/>
              </w:rPr>
              <w:t>69</w:t>
            </w:r>
          </w:p>
        </w:tc>
      </w:tr>
    </w:tbl>
    <w:p w:rsidR="00B87E54" w:rsidRDefault="00B87E54" w:rsidP="00F8592E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E68A7" w:rsidRPr="00F8592E" w:rsidRDefault="002E68A7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92E">
        <w:rPr>
          <w:rFonts w:ascii="Times New Roman" w:hAnsi="Times New Roman" w:cs="Times New Roman"/>
          <w:b/>
          <w:i/>
          <w:sz w:val="24"/>
          <w:szCs w:val="24"/>
          <w:lang w:val="bg-BG"/>
        </w:rPr>
        <w:t>Таблица 2: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Стойности </w:t>
      </w:r>
      <w:r w:rsidR="00554BB6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на показателите 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>за Съединените Щати, Китай, Индия и България</w:t>
      </w:r>
      <w:r w:rsidR="00554BB6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по измеренията на Хофстеде</w:t>
      </w:r>
    </w:p>
    <w:p w:rsidR="002E68A7" w:rsidRPr="00F8592E" w:rsidRDefault="002E68A7" w:rsidP="00F8592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789D" w:rsidRPr="00F8592E" w:rsidRDefault="00D6789D" w:rsidP="00F8592E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На фигура 1 </w:t>
      </w:r>
      <w:r w:rsidR="00255EC6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графично 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са представени </w:t>
      </w:r>
      <w:r w:rsidR="00255EC6" w:rsidRPr="00F8592E">
        <w:rPr>
          <w:rFonts w:ascii="Times New Roman" w:hAnsi="Times New Roman" w:cs="Times New Roman"/>
          <w:sz w:val="24"/>
          <w:szCs w:val="24"/>
          <w:lang w:val="bg-BG"/>
        </w:rPr>
        <w:t>стойностите по отделните категории показатели за Съединените Щати, Китай, Индия и България</w:t>
      </w:r>
      <w:r w:rsidR="00F859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5EC6" w:rsidRPr="00255EC6" w:rsidRDefault="00255EC6" w:rsidP="00255EC6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67079" w:rsidRPr="005470CB" w:rsidRDefault="00AB1F86" w:rsidP="00EC5C0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6079490" cy="4275455"/>
            <wp:effectExtent l="0" t="0" r="0" b="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5696" w:rsidRDefault="000D5696" w:rsidP="00EC5C01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54BB6" w:rsidRDefault="00554BB6" w:rsidP="00EC5C0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</w:t>
      </w:r>
      <w:r w:rsidRPr="00255EC6">
        <w:rPr>
          <w:rFonts w:ascii="Times New Roman" w:hAnsi="Times New Roman" w:cs="Times New Roman"/>
          <w:sz w:val="24"/>
          <w:szCs w:val="24"/>
          <w:lang w:val="bg-BG"/>
        </w:rPr>
        <w:t>игура 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Графично представяне на показателите </w:t>
      </w:r>
    </w:p>
    <w:p w:rsidR="00A85EA1" w:rsidRPr="00F8592E" w:rsidRDefault="005104DF" w:rsidP="00B87E54">
      <w:pPr>
        <w:pStyle w:val="ListParagraph"/>
        <w:ind w:left="144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Оценка</w:t>
      </w:r>
      <w:r w:rsidR="00F8592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резултатите за </w:t>
      </w:r>
      <w:r w:rsidR="00A85EA1" w:rsidRPr="00F8592E">
        <w:rPr>
          <w:rFonts w:ascii="Times New Roman" w:hAnsi="Times New Roman" w:cs="Times New Roman"/>
          <w:b/>
          <w:i/>
          <w:sz w:val="24"/>
          <w:szCs w:val="24"/>
          <w:lang w:val="bg-BG"/>
        </w:rPr>
        <w:t>България</w:t>
      </w:r>
    </w:p>
    <w:p w:rsidR="00A85EA1" w:rsidRPr="002012D9" w:rsidRDefault="00A85EA1" w:rsidP="002012D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D9">
        <w:rPr>
          <w:rFonts w:ascii="Times New Roman" w:hAnsi="Times New Roman" w:cs="Times New Roman"/>
          <w:sz w:val="24"/>
          <w:szCs w:val="24"/>
        </w:rPr>
        <w:t xml:space="preserve">PDI: </w:t>
      </w:r>
      <w:r w:rsidRPr="002012D9">
        <w:rPr>
          <w:rFonts w:ascii="Times New Roman" w:hAnsi="Times New Roman" w:cs="Times New Roman"/>
          <w:sz w:val="24"/>
          <w:szCs w:val="24"/>
          <w:lang w:val="bg-BG"/>
        </w:rPr>
        <w:t>високият показател</w:t>
      </w:r>
      <w:r w:rsidR="002012D9"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 (70) на страната ни по това</w:t>
      </w:r>
      <w:r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12D9" w:rsidRPr="002012D9">
        <w:rPr>
          <w:rFonts w:ascii="Times New Roman" w:hAnsi="Times New Roman" w:cs="Times New Roman"/>
          <w:sz w:val="24"/>
          <w:szCs w:val="24"/>
          <w:lang w:val="bg-BG"/>
        </w:rPr>
        <w:t>измерение</w:t>
      </w:r>
      <w:r w:rsidR="0032491E"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разкрива, че </w:t>
      </w:r>
      <w:r w:rsidR="002012D9">
        <w:rPr>
          <w:rFonts w:ascii="Times New Roman" w:hAnsi="Times New Roman" w:cs="Times New Roman"/>
          <w:sz w:val="24"/>
          <w:szCs w:val="24"/>
          <w:lang w:val="bg-BG"/>
        </w:rPr>
        <w:t xml:space="preserve">служителите предпочитат </w:t>
      </w:r>
      <w:r w:rsidR="002012D9" w:rsidRPr="002012D9">
        <w:rPr>
          <w:rFonts w:ascii="Times New Roman" w:hAnsi="Times New Roman" w:cs="Times New Roman"/>
          <w:b/>
          <w:i/>
          <w:sz w:val="24"/>
          <w:szCs w:val="24"/>
          <w:lang w:val="bg-BG"/>
        </w:rPr>
        <w:t>йерархичните</w:t>
      </w:r>
      <w:r w:rsidR="002012D9">
        <w:rPr>
          <w:rFonts w:ascii="Times New Roman" w:hAnsi="Times New Roman" w:cs="Times New Roman"/>
          <w:sz w:val="24"/>
          <w:szCs w:val="24"/>
          <w:lang w:val="bg-BG"/>
        </w:rPr>
        <w:t xml:space="preserve"> пред матричните организационни структури.</w:t>
      </w:r>
      <w:r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12D9">
        <w:rPr>
          <w:rFonts w:ascii="Times New Roman" w:hAnsi="Times New Roman" w:cs="Times New Roman"/>
          <w:sz w:val="24"/>
          <w:szCs w:val="24"/>
          <w:lang w:val="bg-BG"/>
        </w:rPr>
        <w:t>Различието в мненията не се възприема</w:t>
      </w:r>
      <w:r w:rsidR="00107BFC">
        <w:rPr>
          <w:rFonts w:ascii="Times New Roman" w:hAnsi="Times New Roman" w:cs="Times New Roman"/>
          <w:sz w:val="24"/>
          <w:szCs w:val="24"/>
          <w:lang w:val="bg-BG"/>
        </w:rPr>
        <w:t xml:space="preserve"> и толерира</w:t>
      </w:r>
      <w:r w:rsidR="002012D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57009">
        <w:rPr>
          <w:rFonts w:ascii="Times New Roman" w:hAnsi="Times New Roman" w:cs="Times New Roman"/>
          <w:sz w:val="24"/>
          <w:szCs w:val="24"/>
          <w:lang w:val="bg-BG"/>
        </w:rPr>
        <w:t xml:space="preserve">Да се противоречи на прекия ръководител е безмислено начинание. Мениджмънтът няма склонност към </w:t>
      </w:r>
      <w:r w:rsidR="00424B47" w:rsidRPr="00424B47">
        <w:rPr>
          <w:rFonts w:ascii="Times New Roman" w:hAnsi="Times New Roman" w:cs="Times New Roman"/>
          <w:b/>
          <w:i/>
          <w:sz w:val="24"/>
          <w:szCs w:val="24"/>
          <w:lang w:val="bg-BG"/>
        </w:rPr>
        <w:t>управление чрез участие</w:t>
      </w:r>
      <w:r w:rsidR="00424B47">
        <w:rPr>
          <w:rFonts w:ascii="Times New Roman" w:hAnsi="Times New Roman" w:cs="Times New Roman"/>
          <w:sz w:val="24"/>
          <w:szCs w:val="24"/>
          <w:lang w:val="bg-BG"/>
        </w:rPr>
        <w:t xml:space="preserve"> на служителите. </w:t>
      </w:r>
      <w:r w:rsidR="00107BFC">
        <w:rPr>
          <w:rFonts w:ascii="Times New Roman" w:hAnsi="Times New Roman" w:cs="Times New Roman"/>
          <w:sz w:val="24"/>
          <w:szCs w:val="24"/>
          <w:lang w:val="bg-BG"/>
        </w:rPr>
        <w:t>Матричните структури са много нежелателни, а й</w:t>
      </w:r>
      <w:r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ерархията в организацията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е продукт на</w:t>
      </w:r>
      <w:r w:rsidR="00107BFC">
        <w:rPr>
          <w:rFonts w:ascii="Times New Roman" w:hAnsi="Times New Roman" w:cs="Times New Roman"/>
          <w:sz w:val="24"/>
          <w:szCs w:val="24"/>
          <w:lang w:val="bg-BG"/>
        </w:rPr>
        <w:t xml:space="preserve"> вроденото неравенство.</w:t>
      </w:r>
      <w:r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7BFC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ентрализацията като организационна структура е 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характерна за</w:t>
      </w:r>
      <w:r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 българите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012D9">
        <w:rPr>
          <w:rFonts w:ascii="Times New Roman" w:hAnsi="Times New Roman" w:cs="Times New Roman"/>
          <w:sz w:val="24"/>
          <w:szCs w:val="24"/>
          <w:lang w:val="bg-BG"/>
        </w:rPr>
        <w:t xml:space="preserve"> служителите от долните нива очакват от тези, които са по-високо в йерархият</w:t>
      </w:r>
      <w:r w:rsidR="00257009">
        <w:rPr>
          <w:rFonts w:ascii="Times New Roman" w:hAnsi="Times New Roman" w:cs="Times New Roman"/>
          <w:sz w:val="24"/>
          <w:szCs w:val="24"/>
          <w:lang w:val="bg-BG"/>
        </w:rPr>
        <w:t xml:space="preserve">а да им казват </w:t>
      </w:r>
      <w:r w:rsidR="00424B47">
        <w:rPr>
          <w:rFonts w:ascii="Times New Roman" w:hAnsi="Times New Roman" w:cs="Times New Roman"/>
          <w:sz w:val="24"/>
          <w:szCs w:val="24"/>
          <w:lang w:val="bg-BG"/>
        </w:rPr>
        <w:t xml:space="preserve">директивно </w:t>
      </w:r>
      <w:r w:rsidR="00257009">
        <w:rPr>
          <w:rFonts w:ascii="Times New Roman" w:hAnsi="Times New Roman" w:cs="Times New Roman"/>
          <w:sz w:val="24"/>
          <w:szCs w:val="24"/>
          <w:lang w:val="bg-BG"/>
        </w:rPr>
        <w:t>какво да правят;</w:t>
      </w:r>
    </w:p>
    <w:p w:rsidR="008A4796" w:rsidRPr="00F8592E" w:rsidRDefault="008A4796" w:rsidP="00F8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35B" w:rsidRPr="00107BFC" w:rsidRDefault="00A85EA1" w:rsidP="00107BF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BFC">
        <w:rPr>
          <w:rFonts w:ascii="Times New Roman" w:hAnsi="Times New Roman" w:cs="Times New Roman"/>
          <w:sz w:val="24"/>
          <w:szCs w:val="24"/>
        </w:rPr>
        <w:t xml:space="preserve">IDV: </w:t>
      </w:r>
      <w:r w:rsidRPr="00107BFC">
        <w:rPr>
          <w:rFonts w:ascii="Times New Roman" w:hAnsi="Times New Roman" w:cs="Times New Roman"/>
          <w:sz w:val="24"/>
          <w:szCs w:val="24"/>
          <w:lang w:val="bg-BG"/>
        </w:rPr>
        <w:t xml:space="preserve">ниският показател (30) </w:t>
      </w:r>
      <w:r w:rsidR="00D25500" w:rsidRPr="00107BFC">
        <w:rPr>
          <w:rFonts w:ascii="Times New Roman" w:hAnsi="Times New Roman" w:cs="Times New Roman"/>
          <w:sz w:val="24"/>
          <w:szCs w:val="24"/>
          <w:lang w:val="bg-BG"/>
        </w:rPr>
        <w:t>показва склонност към колективизъм. Т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25500" w:rsidRPr="00107BFC">
        <w:rPr>
          <w:rFonts w:ascii="Times New Roman" w:hAnsi="Times New Roman" w:cs="Times New Roman"/>
          <w:sz w:val="24"/>
          <w:szCs w:val="24"/>
          <w:lang w:val="bg-BG"/>
        </w:rPr>
        <w:t xml:space="preserve">зи склонност се проявява в дългосрочна обвързаност с групата. </w:t>
      </w:r>
      <w:r w:rsidR="00D25500" w:rsidRPr="00257009">
        <w:rPr>
          <w:rFonts w:ascii="Times New Roman" w:hAnsi="Times New Roman" w:cs="Times New Roman"/>
          <w:b/>
          <w:i/>
          <w:sz w:val="24"/>
          <w:szCs w:val="24"/>
          <w:lang w:val="bg-BG"/>
        </w:rPr>
        <w:t>Лоялността</w:t>
      </w:r>
      <w:r w:rsidR="00D25500" w:rsidRPr="00107BFC">
        <w:rPr>
          <w:rFonts w:ascii="Times New Roman" w:hAnsi="Times New Roman" w:cs="Times New Roman"/>
          <w:sz w:val="24"/>
          <w:szCs w:val="24"/>
          <w:lang w:val="bg-BG"/>
        </w:rPr>
        <w:t xml:space="preserve"> е в основата на колективизма и надделява над общоприетите правила и норми. Обществото формира </w:t>
      </w:r>
      <w:r w:rsidR="0009056A" w:rsidRPr="00107BFC">
        <w:rPr>
          <w:rFonts w:ascii="Times New Roman" w:hAnsi="Times New Roman" w:cs="Times New Roman"/>
          <w:sz w:val="24"/>
          <w:szCs w:val="24"/>
          <w:lang w:val="bg-BG"/>
        </w:rPr>
        <w:t>взаимоотношения</w:t>
      </w:r>
      <w:r w:rsidR="00D25500" w:rsidRPr="00107BFC">
        <w:rPr>
          <w:rFonts w:ascii="Times New Roman" w:hAnsi="Times New Roman" w:cs="Times New Roman"/>
          <w:sz w:val="24"/>
          <w:szCs w:val="24"/>
          <w:lang w:val="bg-BG"/>
        </w:rPr>
        <w:t xml:space="preserve">, в които всеки е отговорен за другия от групата. В обществата, в които колективизмът е доминиращ, </w:t>
      </w:r>
      <w:r w:rsidR="0096335B" w:rsidRPr="00107BFC">
        <w:rPr>
          <w:rFonts w:ascii="Times New Roman" w:hAnsi="Times New Roman" w:cs="Times New Roman"/>
          <w:sz w:val="24"/>
          <w:szCs w:val="24"/>
          <w:lang w:val="bg-BG"/>
        </w:rPr>
        <w:t xml:space="preserve">отношенията между работодател и </w:t>
      </w:r>
      <w:r w:rsidR="00257009">
        <w:rPr>
          <w:rFonts w:ascii="Times New Roman" w:hAnsi="Times New Roman" w:cs="Times New Roman"/>
          <w:sz w:val="24"/>
          <w:szCs w:val="24"/>
          <w:lang w:val="bg-BG"/>
        </w:rPr>
        <w:t>служител</w:t>
      </w:r>
      <w:r w:rsidR="0096335B" w:rsidRPr="00107BFC">
        <w:rPr>
          <w:rFonts w:ascii="Times New Roman" w:hAnsi="Times New Roman" w:cs="Times New Roman"/>
          <w:sz w:val="24"/>
          <w:szCs w:val="24"/>
          <w:lang w:val="bg-BG"/>
        </w:rPr>
        <w:t xml:space="preserve"> се разглеждат от морална гледна точка, като семейни отношения.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96335B" w:rsidRPr="00107BFC">
        <w:rPr>
          <w:rFonts w:ascii="Times New Roman" w:hAnsi="Times New Roman" w:cs="Times New Roman"/>
          <w:sz w:val="24"/>
          <w:szCs w:val="24"/>
          <w:lang w:val="bg-BG"/>
        </w:rPr>
        <w:t>ешенията за наемане и повишаване се влия</w:t>
      </w:r>
      <w:r w:rsidR="008A4796" w:rsidRPr="00107BFC">
        <w:rPr>
          <w:rFonts w:ascii="Times New Roman" w:hAnsi="Times New Roman" w:cs="Times New Roman"/>
          <w:sz w:val="24"/>
          <w:szCs w:val="24"/>
          <w:lang w:val="bg-BG"/>
        </w:rPr>
        <w:t>ят от групата</w:t>
      </w:r>
      <w:r w:rsidR="0025700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A4796" w:rsidRPr="00F8592E" w:rsidRDefault="008A4796" w:rsidP="00F8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6FA" w:rsidRPr="00257009" w:rsidRDefault="00A85EA1" w:rsidP="0025700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MAS:</w:t>
      </w:r>
      <w:r w:rsidR="0096335B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>сравнително ниският резултат</w:t>
      </w:r>
      <w:r w:rsidR="0096335B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на индикатора за мъжественост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(40)</w:t>
      </w:r>
      <w:r w:rsidR="0096335B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показва, че 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>преобладаващите ценности в обществото са грижата за другите и качеството на живот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успехът се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 xml:space="preserve"> измерва с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постигнатите резултати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 xml:space="preserve">всеки опит 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да се открояваш от останалите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 xml:space="preserve">уважава и се 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 xml:space="preserve">приема като 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недостойно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поведение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>. Мениджърите се стремят към постигане на консенсус. Хората ценят равенството, солидарността и качеството на работна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среда. Конфликтите се разрешават чрез компромиси и преговори. Предпочитат се поощрителните награди като свободно време и гъвкаво работно време. Ф</w:t>
      </w:r>
      <w:r w:rsidR="00257009">
        <w:rPr>
          <w:rFonts w:ascii="Times New Roman" w:hAnsi="Times New Roman" w:cs="Times New Roman"/>
          <w:sz w:val="24"/>
          <w:szCs w:val="24"/>
          <w:lang w:val="bg-BG"/>
        </w:rPr>
        <w:t>окусът е върху благосъстоянието;</w:t>
      </w:r>
    </w:p>
    <w:p w:rsidR="008A4796" w:rsidRPr="00F8592E" w:rsidRDefault="008A4796" w:rsidP="00F8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EA1" w:rsidRPr="00257009" w:rsidRDefault="00A85EA1" w:rsidP="0025700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009">
        <w:rPr>
          <w:rFonts w:ascii="Times New Roman" w:hAnsi="Times New Roman" w:cs="Times New Roman"/>
          <w:sz w:val="24"/>
          <w:szCs w:val="24"/>
        </w:rPr>
        <w:t>UAI: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България има най-високия резултат 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166FA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сравнение с САЩ, Индия и Китай (85). 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Избягването на несигурността</w:t>
      </w:r>
      <w:r w:rsidR="002B1A2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идентифицира</w:t>
      </w:r>
      <w:r w:rsidR="002B1A2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строги разбирания по отношение на вярата и нормите на поведение и ниска толерантност към неортодоксалното поведение и идеи. Наблюдава се емоционална нужда от п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 xml:space="preserve">равила, дори и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когато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 xml:space="preserve"> не работят;</w:t>
      </w:r>
      <w:r w:rsidR="002B1A2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хората изпитват вътрешна потребност д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 xml:space="preserve">а са заети и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ангажирави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; от значение са прецизността,</w:t>
      </w:r>
      <w:r w:rsidR="002B1A2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точността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2B1A2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 резистентност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B1A2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към иновациите. </w:t>
      </w:r>
      <w:r w:rsidR="002B1A29" w:rsidRPr="00257009">
        <w:rPr>
          <w:rFonts w:ascii="Times New Roman" w:hAnsi="Times New Roman" w:cs="Times New Roman"/>
          <w:b/>
          <w:i/>
          <w:sz w:val="24"/>
          <w:szCs w:val="24"/>
          <w:lang w:val="bg-BG"/>
        </w:rPr>
        <w:t>Сигурността</w:t>
      </w:r>
      <w:r w:rsidR="002B1A2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е основен елемент за вътрешната мотивация.</w:t>
      </w:r>
      <w:r w:rsidR="0025700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В работния процес високите стойности на 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този показател</w:t>
      </w:r>
      <w:r w:rsidR="0025700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се изразява в напрежение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F2165F">
        <w:rPr>
          <w:rFonts w:ascii="Times New Roman" w:hAnsi="Times New Roman" w:cs="Times New Roman"/>
          <w:sz w:val="24"/>
          <w:szCs w:val="24"/>
          <w:lang w:val="bg-BG"/>
        </w:rPr>
        <w:t xml:space="preserve"> високи нива на стрес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25700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слаба инициативност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25700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>избягване</w:t>
      </w:r>
      <w:r w:rsidR="0025700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на непознати рискове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25700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нежелание да се работи в екип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25700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отрицателно отношение към промяната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25700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игнориране на обучението, в което липсват категорични формули (като курсове по стратегия, лидерство </w:t>
      </w:r>
      <w:r w:rsidR="005104D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57009" w:rsidRPr="00257009">
        <w:rPr>
          <w:rFonts w:ascii="Times New Roman" w:hAnsi="Times New Roman" w:cs="Times New Roman"/>
          <w:sz w:val="24"/>
          <w:szCs w:val="24"/>
          <w:lang w:val="bg-BG"/>
        </w:rPr>
        <w:t>работа в екип).</w:t>
      </w:r>
    </w:p>
    <w:p w:rsidR="008A4796" w:rsidRPr="00F8592E" w:rsidRDefault="008A4796" w:rsidP="00F8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EA1" w:rsidRPr="00257009" w:rsidRDefault="00A85EA1" w:rsidP="0025700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7009">
        <w:rPr>
          <w:rFonts w:ascii="Times New Roman" w:hAnsi="Times New Roman" w:cs="Times New Roman"/>
          <w:sz w:val="24"/>
          <w:szCs w:val="24"/>
        </w:rPr>
        <w:t>LTO:</w:t>
      </w:r>
      <w:r w:rsidR="002B1A29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резултатът показва прагматична насоченост. Хората смятат, че истината до голяма степен зависи от ситуацията, контекста и времето; склонност към спестяване и инвестиране, постоянство и упоритост за постигане на набелязана цел</w:t>
      </w:r>
      <w:r w:rsidR="002570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021E3" w:rsidRDefault="007021E3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6265" w:rsidRPr="00F8592E" w:rsidRDefault="00D26265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5EA1" w:rsidRPr="00F8592E" w:rsidRDefault="00F8592E" w:rsidP="00D26265">
      <w:pPr>
        <w:pStyle w:val="ListParagraph"/>
        <w:ind w:left="144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Анализ на резултатите за САЩ</w:t>
      </w:r>
    </w:p>
    <w:p w:rsidR="00F05D21" w:rsidRPr="00022974" w:rsidRDefault="00F05D21" w:rsidP="00022974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2974">
        <w:rPr>
          <w:rFonts w:ascii="Times New Roman" w:hAnsi="Times New Roman" w:cs="Times New Roman"/>
          <w:sz w:val="24"/>
          <w:szCs w:val="24"/>
          <w:lang w:val="bg-BG"/>
        </w:rPr>
        <w:t>Относително ниският резултат на показателя разстояние от властта (</w:t>
      </w:r>
      <w:r w:rsidR="00022974" w:rsidRPr="00022974">
        <w:rPr>
          <w:rFonts w:ascii="Times New Roman" w:hAnsi="Times New Roman" w:cs="Times New Roman"/>
          <w:sz w:val="24"/>
          <w:szCs w:val="24"/>
        </w:rPr>
        <w:t>PDI</w:t>
      </w:r>
      <w:r w:rsidR="00022974" w:rsidRPr="0002297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022974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Pr="00022974">
        <w:rPr>
          <w:rFonts w:ascii="Times New Roman" w:hAnsi="Times New Roman" w:cs="Times New Roman"/>
          <w:sz w:val="24"/>
          <w:szCs w:val="24"/>
        </w:rPr>
        <w:t xml:space="preserve">) </w:t>
      </w:r>
      <w:r w:rsidRPr="00022974">
        <w:rPr>
          <w:rFonts w:ascii="Times New Roman" w:hAnsi="Times New Roman" w:cs="Times New Roman"/>
          <w:sz w:val="24"/>
          <w:szCs w:val="24"/>
          <w:lang w:val="bg-BG"/>
        </w:rPr>
        <w:t>и един от най-високите резултати в света по показателя за индивидуалност</w:t>
      </w:r>
      <w:r w:rsidRPr="00022974">
        <w:rPr>
          <w:rFonts w:ascii="Times New Roman" w:hAnsi="Times New Roman" w:cs="Times New Roman"/>
          <w:sz w:val="24"/>
          <w:szCs w:val="24"/>
        </w:rPr>
        <w:t xml:space="preserve"> </w:t>
      </w:r>
      <w:r w:rsidRPr="0002297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4B1A" w:rsidRPr="00022974">
        <w:rPr>
          <w:rFonts w:ascii="Times New Roman" w:hAnsi="Times New Roman" w:cs="Times New Roman"/>
          <w:sz w:val="24"/>
          <w:szCs w:val="24"/>
        </w:rPr>
        <w:t>IDV</w:t>
      </w:r>
      <w:r w:rsidR="00022974" w:rsidRPr="0002297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022974">
        <w:rPr>
          <w:rFonts w:ascii="Times New Roman" w:hAnsi="Times New Roman" w:cs="Times New Roman"/>
          <w:sz w:val="24"/>
          <w:szCs w:val="24"/>
          <w:lang w:val="bg-BG"/>
        </w:rPr>
        <w:t>91) разкриват следните културни особености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 xml:space="preserve"> и ценности</w:t>
      </w:r>
      <w:r w:rsidRPr="0002297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22974" w:rsidRDefault="00F05D21" w:rsidP="00F8592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02BE">
        <w:rPr>
          <w:rFonts w:ascii="Times New Roman" w:hAnsi="Times New Roman" w:cs="Times New Roman"/>
          <w:sz w:val="24"/>
          <w:szCs w:val="24"/>
          <w:lang w:val="bg-BG"/>
        </w:rPr>
        <w:t>равни права за всички</w:t>
      </w:r>
      <w:r w:rsidR="00A202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2974">
        <w:rPr>
          <w:rFonts w:ascii="Times New Roman" w:hAnsi="Times New Roman" w:cs="Times New Roman"/>
          <w:sz w:val="24"/>
          <w:szCs w:val="24"/>
          <w:lang w:val="bg-BG"/>
        </w:rPr>
        <w:t>в организациите;</w:t>
      </w:r>
      <w:r w:rsidRPr="00A202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A321B" w:rsidRDefault="00F05D21" w:rsidP="00F8592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02BE">
        <w:rPr>
          <w:rFonts w:ascii="Times New Roman" w:hAnsi="Times New Roman" w:cs="Times New Roman"/>
          <w:sz w:val="24"/>
          <w:szCs w:val="24"/>
          <w:lang w:val="bg-BG"/>
        </w:rPr>
        <w:t xml:space="preserve">йерархията е </w:t>
      </w:r>
      <w:r w:rsidR="00022974">
        <w:rPr>
          <w:rFonts w:ascii="Times New Roman" w:hAnsi="Times New Roman" w:cs="Times New Roman"/>
          <w:sz w:val="24"/>
          <w:szCs w:val="24"/>
          <w:lang w:val="bg-BG"/>
        </w:rPr>
        <w:t>условна -</w:t>
      </w:r>
      <w:r w:rsidR="00151E68" w:rsidRPr="00A202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2974">
        <w:rPr>
          <w:rFonts w:ascii="Times New Roman" w:hAnsi="Times New Roman" w:cs="Times New Roman"/>
          <w:sz w:val="24"/>
          <w:szCs w:val="24"/>
          <w:lang w:val="bg-BG"/>
        </w:rPr>
        <w:t xml:space="preserve">ръководителите са достъпни </w:t>
      </w:r>
      <w:r w:rsidR="00CA321B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A321B" w:rsidRPr="00F8592E">
        <w:rPr>
          <w:rFonts w:ascii="Times New Roman" w:hAnsi="Times New Roman" w:cs="Times New Roman"/>
          <w:sz w:val="24"/>
          <w:szCs w:val="24"/>
          <w:lang w:val="bg-BG"/>
        </w:rPr>
        <w:t>честа обмяна на информация, комуникацията е неформална и директна</w:t>
      </w:r>
      <w:r w:rsidR="00CA321B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:rsidR="00151E68" w:rsidRPr="00A202BE" w:rsidRDefault="00CA321B" w:rsidP="00F8592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022974">
        <w:rPr>
          <w:rFonts w:ascii="Times New Roman" w:hAnsi="Times New Roman" w:cs="Times New Roman"/>
          <w:sz w:val="24"/>
          <w:szCs w:val="24"/>
          <w:lang w:val="bg-BG"/>
        </w:rPr>
        <w:t xml:space="preserve">ениджмънта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се съобразява с</w:t>
      </w:r>
      <w:r w:rsidR="00151E68" w:rsidRPr="00A202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2974">
        <w:rPr>
          <w:rFonts w:ascii="Times New Roman" w:hAnsi="Times New Roman" w:cs="Times New Roman"/>
          <w:sz w:val="24"/>
          <w:szCs w:val="24"/>
          <w:lang w:val="bg-BG"/>
        </w:rPr>
        <w:t xml:space="preserve">експертизата на отделните служители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022974">
        <w:rPr>
          <w:rFonts w:ascii="Times New Roman" w:hAnsi="Times New Roman" w:cs="Times New Roman"/>
          <w:sz w:val="24"/>
          <w:szCs w:val="24"/>
          <w:lang w:val="bg-BG"/>
        </w:rPr>
        <w:t>екип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2297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51E68" w:rsidRPr="00CA321B" w:rsidRDefault="00CA321B" w:rsidP="00CA321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321B">
        <w:rPr>
          <w:rFonts w:ascii="Times New Roman" w:hAnsi="Times New Roman" w:cs="Times New Roman"/>
          <w:sz w:val="24"/>
          <w:szCs w:val="24"/>
          <w:lang w:val="bg-BG"/>
        </w:rPr>
        <w:t>американците</w:t>
      </w:r>
      <w:r w:rsidR="00151E68" w:rsidRPr="00CA321B">
        <w:rPr>
          <w:rFonts w:ascii="Times New Roman" w:hAnsi="Times New Roman" w:cs="Times New Roman"/>
          <w:sz w:val="24"/>
          <w:szCs w:val="24"/>
          <w:lang w:val="bg-BG"/>
        </w:rPr>
        <w:t xml:space="preserve"> се грижат за себе си и не разчитат прекален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51E68" w:rsidRPr="00CA321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09056A" w:rsidRPr="00CA321B">
        <w:rPr>
          <w:rFonts w:ascii="Times New Roman" w:hAnsi="Times New Roman" w:cs="Times New Roman"/>
          <w:sz w:val="24"/>
          <w:szCs w:val="24"/>
          <w:lang w:val="bg-BG"/>
        </w:rPr>
        <w:t>подкрепа</w:t>
      </w:r>
      <w:r w:rsidRPr="00CA32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CA321B">
        <w:rPr>
          <w:rFonts w:ascii="Times New Roman" w:hAnsi="Times New Roman" w:cs="Times New Roman"/>
          <w:sz w:val="24"/>
          <w:szCs w:val="24"/>
          <w:lang w:val="bg-BG"/>
        </w:rPr>
        <w:t>власт</w:t>
      </w:r>
      <w:r>
        <w:rPr>
          <w:rFonts w:ascii="Times New Roman" w:hAnsi="Times New Roman" w:cs="Times New Roman"/>
          <w:sz w:val="24"/>
          <w:szCs w:val="24"/>
          <w:lang w:val="bg-BG"/>
        </w:rPr>
        <w:t>та;</w:t>
      </w:r>
    </w:p>
    <w:p w:rsidR="00151E68" w:rsidRPr="00CA321B" w:rsidRDefault="00151E68" w:rsidP="00CA321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321B">
        <w:rPr>
          <w:rFonts w:ascii="Times New Roman" w:hAnsi="Times New Roman" w:cs="Times New Roman"/>
          <w:sz w:val="24"/>
          <w:szCs w:val="24"/>
          <w:lang w:val="bg-BG"/>
        </w:rPr>
        <w:t>висок процент на географска мобилност, лесно се приспособяват, въпреки че на мъжете им е трудно да изградят по-задълбочени приятелства</w:t>
      </w:r>
      <w:r w:rsidR="00CA321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A321B" w:rsidRDefault="00151E68" w:rsidP="00CA321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321B">
        <w:rPr>
          <w:rFonts w:ascii="Times New Roman" w:hAnsi="Times New Roman" w:cs="Times New Roman"/>
          <w:sz w:val="24"/>
          <w:szCs w:val="24"/>
          <w:lang w:val="bg-BG"/>
        </w:rPr>
        <w:t xml:space="preserve">американците са свикнали да правят бизнес или да общуват с хора, които </w:t>
      </w:r>
      <w:r w:rsidR="0009056A" w:rsidRPr="00CA321B">
        <w:rPr>
          <w:rFonts w:ascii="Times New Roman" w:hAnsi="Times New Roman" w:cs="Times New Roman"/>
          <w:sz w:val="24"/>
          <w:szCs w:val="24"/>
          <w:lang w:val="bg-BG"/>
        </w:rPr>
        <w:t>не познават</w:t>
      </w:r>
      <w:r w:rsidR="00D26265">
        <w:rPr>
          <w:rFonts w:ascii="Times New Roman" w:hAnsi="Times New Roman" w:cs="Times New Roman"/>
          <w:sz w:val="24"/>
          <w:szCs w:val="24"/>
          <w:lang w:val="bg-BG"/>
        </w:rPr>
        <w:t xml:space="preserve"> добре;</w:t>
      </w:r>
      <w:r w:rsidRPr="00CA321B">
        <w:rPr>
          <w:rFonts w:ascii="Times New Roman" w:hAnsi="Times New Roman" w:cs="Times New Roman"/>
          <w:sz w:val="24"/>
          <w:szCs w:val="24"/>
          <w:lang w:val="bg-BG"/>
        </w:rPr>
        <w:t xml:space="preserve"> не са срамежливи и от тях се очаква да проявят инициативност и да разчитат на себе си, за да получат необходима информация. </w:t>
      </w:r>
    </w:p>
    <w:p w:rsidR="00F05D21" w:rsidRPr="00CA321B" w:rsidRDefault="00151E68" w:rsidP="00CA321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321B">
        <w:rPr>
          <w:rFonts w:ascii="Times New Roman" w:hAnsi="Times New Roman" w:cs="Times New Roman"/>
          <w:sz w:val="24"/>
          <w:szCs w:val="24"/>
          <w:lang w:val="bg-BG"/>
        </w:rPr>
        <w:t xml:space="preserve">Наемането и повишаването се </w:t>
      </w:r>
      <w:r w:rsidR="00663DED" w:rsidRPr="00CA321B">
        <w:rPr>
          <w:rFonts w:ascii="Times New Roman" w:hAnsi="Times New Roman" w:cs="Times New Roman"/>
          <w:sz w:val="24"/>
          <w:szCs w:val="24"/>
          <w:lang w:val="bg-BG"/>
        </w:rPr>
        <w:t>извършват на базата на лични постижения.</w:t>
      </w:r>
    </w:p>
    <w:p w:rsidR="00663DED" w:rsidRPr="00F8592E" w:rsidRDefault="00663DED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3DED" w:rsidRPr="00AB60CA" w:rsidRDefault="00663DED" w:rsidP="00AB60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60CA">
        <w:rPr>
          <w:rFonts w:ascii="Times New Roman" w:hAnsi="Times New Roman" w:cs="Times New Roman"/>
          <w:sz w:val="24"/>
          <w:szCs w:val="24"/>
        </w:rPr>
        <w:t xml:space="preserve">MAS: </w:t>
      </w:r>
      <w:r w:rsidRPr="00AB60CA">
        <w:rPr>
          <w:rFonts w:ascii="Times New Roman" w:hAnsi="Times New Roman" w:cs="Times New Roman"/>
          <w:sz w:val="24"/>
          <w:szCs w:val="24"/>
          <w:lang w:val="bg-BG"/>
        </w:rPr>
        <w:t>високият резултат на този показател</w:t>
      </w:r>
      <w:r w:rsidR="00CA321B" w:rsidRPr="00AB60CA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CA321B" w:rsidRPr="00AB60CA">
        <w:rPr>
          <w:rFonts w:ascii="Times New Roman" w:eastAsia="Times New Roman" w:hAnsi="Times New Roman" w:cs="Times New Roman"/>
          <w:b/>
          <w:bCs/>
          <w:color w:val="141412"/>
        </w:rPr>
        <w:t>62</w:t>
      </w:r>
      <w:r w:rsidR="00CA321B" w:rsidRPr="00AB60C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AB60CA">
        <w:rPr>
          <w:rFonts w:ascii="Times New Roman" w:hAnsi="Times New Roman" w:cs="Times New Roman"/>
          <w:sz w:val="24"/>
          <w:szCs w:val="24"/>
          <w:lang w:val="bg-BG"/>
        </w:rPr>
        <w:t xml:space="preserve"> в комбинация от високите стойности на индивидуализъм определят типичния за американците поведенчески стил</w:t>
      </w:r>
      <w:r w:rsidR="00CA321B" w:rsidRPr="00AB60C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AB60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63DED" w:rsidRPr="00CA321B" w:rsidRDefault="00663DED" w:rsidP="00CA321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1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поведението в училище, на работа, в играта е базирано на споделената ценност, че „победителят печели всичко” и стремежа да си най-добрия. Като резултат, американците говорят открито за своите успехи и постижения в живота. Силен мотиватор не е успехът сам по себе си, а възможността да </w:t>
      </w:r>
      <w:r w:rsidR="00CA321B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CA321B">
        <w:rPr>
          <w:rFonts w:ascii="Times New Roman" w:hAnsi="Times New Roman" w:cs="Times New Roman"/>
          <w:sz w:val="24"/>
          <w:szCs w:val="24"/>
          <w:lang w:val="bg-BG"/>
        </w:rPr>
        <w:t>демонстрира</w:t>
      </w:r>
      <w:r w:rsidR="00CA321B">
        <w:rPr>
          <w:rFonts w:ascii="Times New Roman" w:hAnsi="Times New Roman" w:cs="Times New Roman"/>
          <w:sz w:val="24"/>
          <w:szCs w:val="24"/>
          <w:lang w:val="bg-BG"/>
        </w:rPr>
        <w:t xml:space="preserve"> статус;</w:t>
      </w:r>
    </w:p>
    <w:p w:rsidR="00663DED" w:rsidRPr="00CA321B" w:rsidRDefault="00663DED" w:rsidP="00CA321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1B">
        <w:rPr>
          <w:rFonts w:ascii="Times New Roman" w:hAnsi="Times New Roman" w:cs="Times New Roman"/>
          <w:sz w:val="24"/>
          <w:szCs w:val="24"/>
          <w:lang w:val="bg-BG"/>
        </w:rPr>
        <w:t xml:space="preserve">оценъчната система </w:t>
      </w:r>
      <w:r w:rsidR="00CA321B">
        <w:rPr>
          <w:rFonts w:ascii="Times New Roman" w:hAnsi="Times New Roman" w:cs="Times New Roman"/>
          <w:sz w:val="24"/>
          <w:szCs w:val="24"/>
          <w:lang w:val="bg-BG"/>
        </w:rPr>
        <w:t>в работния процес е базирана на точни показатели;</w:t>
      </w:r>
    </w:p>
    <w:p w:rsidR="00663DED" w:rsidRPr="00CA321B" w:rsidRDefault="00CA321B" w:rsidP="00CA321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възприемането</w:t>
      </w:r>
      <w:r w:rsidR="00663DED" w:rsidRPr="00CA321B">
        <w:rPr>
          <w:rFonts w:ascii="Times New Roman" w:hAnsi="Times New Roman" w:cs="Times New Roman"/>
          <w:sz w:val="24"/>
          <w:szCs w:val="24"/>
          <w:lang w:val="bg-BG"/>
        </w:rPr>
        <w:t>, че нещата винаги могат да бъдат направени и по-добре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63DED" w:rsidRPr="00CA32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676" w:rsidRPr="00CA321B">
        <w:rPr>
          <w:rFonts w:ascii="Times New Roman" w:hAnsi="Times New Roman" w:cs="Times New Roman"/>
          <w:sz w:val="24"/>
          <w:szCs w:val="24"/>
          <w:lang w:val="bg-BG"/>
        </w:rPr>
        <w:t>обуславя динамизмът в обществото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61676" w:rsidRPr="00CA321B" w:rsidRDefault="00361676" w:rsidP="00CA321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1B">
        <w:rPr>
          <w:rFonts w:ascii="Times New Roman" w:hAnsi="Times New Roman" w:cs="Times New Roman"/>
          <w:sz w:val="24"/>
          <w:szCs w:val="24"/>
          <w:lang w:val="bg-BG"/>
        </w:rPr>
        <w:t>американците живеят за да работят, да получават по-високо възнаграждение, за да могат да се сдобият със символите на успеха – скъпа марка кола, къща в елитно предградие и др.</w:t>
      </w:r>
    </w:p>
    <w:p w:rsidR="00361676" w:rsidRPr="00CA321B" w:rsidRDefault="00361676" w:rsidP="00CA321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1B">
        <w:rPr>
          <w:rFonts w:ascii="Times New Roman" w:hAnsi="Times New Roman" w:cs="Times New Roman"/>
          <w:sz w:val="24"/>
          <w:szCs w:val="24"/>
          <w:lang w:val="bg-BG"/>
        </w:rPr>
        <w:t>конфликтна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CA321B">
        <w:rPr>
          <w:rFonts w:ascii="Times New Roman" w:hAnsi="Times New Roman" w:cs="Times New Roman"/>
          <w:sz w:val="24"/>
          <w:szCs w:val="24"/>
          <w:lang w:val="bg-BG"/>
        </w:rPr>
        <w:t xml:space="preserve"> ситуация стимулира американецът да разкрие своя потенциал</w:t>
      </w:r>
      <w:r w:rsidR="00AB60C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61676" w:rsidRPr="00F8592E" w:rsidRDefault="00361676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1676" w:rsidRPr="00F8592E" w:rsidRDefault="00361676" w:rsidP="00F8592E">
      <w:pPr>
        <w:jc w:val="both"/>
        <w:rPr>
          <w:rFonts w:ascii="Times New Roman" w:hAnsi="Times New Roman" w:cs="Times New Roman"/>
          <w:sz w:val="24"/>
          <w:szCs w:val="24"/>
        </w:rPr>
      </w:pPr>
      <w:r w:rsidRPr="00F8592E">
        <w:rPr>
          <w:rFonts w:ascii="Times New Roman" w:hAnsi="Times New Roman" w:cs="Times New Roman"/>
          <w:sz w:val="24"/>
          <w:szCs w:val="24"/>
        </w:rPr>
        <w:t xml:space="preserve">UAI: 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резултатът под средното ниво показва, че има относителна толерантност към новите идеи, иновациите и желание да се изпробва нещо ново. Те са </w:t>
      </w:r>
      <w:r w:rsidR="0009056A" w:rsidRPr="00F8592E">
        <w:rPr>
          <w:rFonts w:ascii="Times New Roman" w:hAnsi="Times New Roman" w:cs="Times New Roman"/>
          <w:sz w:val="24"/>
          <w:szCs w:val="24"/>
          <w:lang w:val="bg-BG"/>
        </w:rPr>
        <w:t>толерантни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към идеите и мненията на другите и свободата на словото. Американците не изпитват необходимост от правила и норми и са по-малко емоционално експресивни </w:t>
      </w:r>
      <w:r w:rsidR="00D2626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сравнение с </w:t>
      </w:r>
      <w:r w:rsidR="00BE24D9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България, която </w:t>
      </w:r>
      <w:r w:rsidR="00AB60CA">
        <w:rPr>
          <w:rFonts w:ascii="Times New Roman" w:hAnsi="Times New Roman" w:cs="Times New Roman"/>
          <w:sz w:val="24"/>
          <w:szCs w:val="24"/>
          <w:lang w:val="bg-BG"/>
        </w:rPr>
        <w:t>има</w:t>
      </w:r>
      <w:r w:rsidR="00BE24D9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85 точки</w:t>
      </w:r>
      <w:r w:rsidR="00AB60CA">
        <w:rPr>
          <w:rFonts w:ascii="Times New Roman" w:hAnsi="Times New Roman" w:cs="Times New Roman"/>
          <w:sz w:val="24"/>
          <w:szCs w:val="24"/>
          <w:lang w:val="bg-BG"/>
        </w:rPr>
        <w:t xml:space="preserve"> в тази област</w:t>
      </w:r>
      <w:r w:rsidR="00BE24D9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8A4796" w:rsidRPr="00F8592E" w:rsidRDefault="008A4796" w:rsidP="00F8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4D9" w:rsidRPr="00F8592E" w:rsidRDefault="00BE24D9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92E">
        <w:rPr>
          <w:rFonts w:ascii="Times New Roman" w:hAnsi="Times New Roman" w:cs="Times New Roman"/>
          <w:sz w:val="24"/>
          <w:szCs w:val="24"/>
        </w:rPr>
        <w:t>LTO:</w:t>
      </w:r>
      <w:r w:rsidR="003660B3" w:rsidRPr="00F8592E">
        <w:rPr>
          <w:rFonts w:ascii="Times New Roman" w:hAnsi="Times New Roman" w:cs="Times New Roman"/>
          <w:sz w:val="24"/>
          <w:szCs w:val="24"/>
        </w:rPr>
        <w:t xml:space="preserve"> </w:t>
      </w:r>
      <w:r w:rsidR="00AC6500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ниският резултат по този показател (26) </w:t>
      </w:r>
      <w:r w:rsidR="004A348D">
        <w:rPr>
          <w:rFonts w:ascii="Times New Roman" w:hAnsi="Times New Roman" w:cs="Times New Roman"/>
          <w:sz w:val="24"/>
          <w:szCs w:val="24"/>
          <w:lang w:val="bg-BG"/>
        </w:rPr>
        <w:t>идентифицира</w:t>
      </w:r>
      <w:r w:rsidR="00AC6500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 w:rsidR="004A348D">
        <w:rPr>
          <w:rFonts w:ascii="Times New Roman" w:hAnsi="Times New Roman" w:cs="Times New Roman"/>
          <w:sz w:val="24"/>
          <w:szCs w:val="24"/>
          <w:lang w:val="bg-BG"/>
        </w:rPr>
        <w:t xml:space="preserve">американците </w:t>
      </w:r>
      <w:r w:rsidR="00AC6500" w:rsidRPr="00F8592E">
        <w:rPr>
          <w:rFonts w:ascii="Times New Roman" w:hAnsi="Times New Roman" w:cs="Times New Roman"/>
          <w:sz w:val="24"/>
          <w:szCs w:val="24"/>
          <w:lang w:val="bg-BG"/>
        </w:rPr>
        <w:t>са ориентирани към традициите. За това свидетелства и увеличеният процент на хората</w:t>
      </w:r>
      <w:r w:rsidR="004A348D">
        <w:rPr>
          <w:rFonts w:ascii="Times New Roman" w:hAnsi="Times New Roman" w:cs="Times New Roman"/>
          <w:sz w:val="24"/>
          <w:szCs w:val="24"/>
          <w:lang w:val="bg-BG"/>
        </w:rPr>
        <w:t>, които посещават</w:t>
      </w:r>
      <w:r w:rsidR="00AC6500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църква </w:t>
      </w:r>
      <w:r w:rsidR="00D2626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AC6500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сравнение с началото на двадесети век. </w:t>
      </w:r>
      <w:r w:rsidR="001C653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AC6500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имат твърди убеждения по отношение на това кое е „добро” и кое „зло”. Американските бизнес организации измерват своята реализация за кратки периоди чрез отчети за приходите и разходите на </w:t>
      </w:r>
      <w:r w:rsidR="0009056A" w:rsidRPr="00F8592E">
        <w:rPr>
          <w:rFonts w:ascii="Times New Roman" w:hAnsi="Times New Roman" w:cs="Times New Roman"/>
          <w:sz w:val="24"/>
          <w:szCs w:val="24"/>
          <w:lang w:val="bg-BG"/>
        </w:rPr>
        <w:t>тримесечие</w:t>
      </w:r>
      <w:r w:rsidR="00AC6500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. Това </w:t>
      </w:r>
      <w:r w:rsidR="00D26265">
        <w:rPr>
          <w:rFonts w:ascii="Times New Roman" w:hAnsi="Times New Roman" w:cs="Times New Roman"/>
          <w:sz w:val="24"/>
          <w:szCs w:val="24"/>
          <w:lang w:val="bg-BG"/>
        </w:rPr>
        <w:t>стимулира</w:t>
      </w:r>
      <w:r w:rsidR="00AC6500" w:rsidRPr="00F8592E">
        <w:rPr>
          <w:rFonts w:ascii="Times New Roman" w:hAnsi="Times New Roman" w:cs="Times New Roman"/>
          <w:sz w:val="24"/>
          <w:szCs w:val="24"/>
          <w:lang w:val="bg-BG"/>
        </w:rPr>
        <w:t xml:space="preserve"> индивидите да се стремят към постигането на бързи резултати </w:t>
      </w:r>
      <w:r w:rsidR="004A348D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AC6500" w:rsidRPr="00F8592E">
        <w:rPr>
          <w:rFonts w:ascii="Times New Roman" w:hAnsi="Times New Roman" w:cs="Times New Roman"/>
          <w:sz w:val="24"/>
          <w:szCs w:val="24"/>
          <w:lang w:val="bg-BG"/>
        </w:rPr>
        <w:t>работн</w:t>
      </w:r>
      <w:r w:rsidR="004A348D">
        <w:rPr>
          <w:rFonts w:ascii="Times New Roman" w:hAnsi="Times New Roman" w:cs="Times New Roman"/>
          <w:sz w:val="24"/>
          <w:szCs w:val="24"/>
          <w:lang w:val="bg-BG"/>
        </w:rPr>
        <w:t>ия процес</w:t>
      </w:r>
      <w:r w:rsidR="00AC6500" w:rsidRPr="00F859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954D1" w:rsidRDefault="00A954D1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6265" w:rsidRDefault="00D26265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6265" w:rsidRPr="00F8592E" w:rsidRDefault="00D26265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5EA1" w:rsidRPr="00F8592E" w:rsidRDefault="004A348D" w:rsidP="00D26265">
      <w:pPr>
        <w:pStyle w:val="ListParagraph"/>
        <w:ind w:left="144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Анализ на р</w:t>
      </w:r>
      <w:r w:rsidR="00F8592E" w:rsidRPr="00F8592E">
        <w:rPr>
          <w:rFonts w:ascii="Times New Roman" w:hAnsi="Times New Roman" w:cs="Times New Roman"/>
          <w:b/>
          <w:i/>
          <w:sz w:val="24"/>
          <w:szCs w:val="24"/>
          <w:lang w:val="bg-BG"/>
        </w:rPr>
        <w:t>езултати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те</w:t>
      </w:r>
      <w:r w:rsidR="00F8592E" w:rsidRPr="00F8592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за </w:t>
      </w:r>
      <w:r w:rsidR="0011243D" w:rsidRPr="00F8592E">
        <w:rPr>
          <w:rFonts w:ascii="Times New Roman" w:hAnsi="Times New Roman" w:cs="Times New Roman"/>
          <w:b/>
          <w:i/>
          <w:sz w:val="24"/>
          <w:szCs w:val="24"/>
          <w:lang w:val="bg-BG"/>
        </w:rPr>
        <w:t>Индия</w:t>
      </w:r>
    </w:p>
    <w:p w:rsidR="00572128" w:rsidRPr="004A348D" w:rsidRDefault="0011243D" w:rsidP="004A348D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48D">
        <w:rPr>
          <w:rFonts w:ascii="Times New Roman" w:hAnsi="Times New Roman" w:cs="Times New Roman"/>
          <w:sz w:val="24"/>
          <w:szCs w:val="24"/>
        </w:rPr>
        <w:t xml:space="preserve">PDI: 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Високият резултат на Индия по това измерение показва, че ценят йерархията и вертикалната структура в обществото и организациите. Те </w:t>
      </w:r>
      <w:r w:rsidR="004A348D">
        <w:rPr>
          <w:rFonts w:ascii="Times New Roman" w:hAnsi="Times New Roman" w:cs="Times New Roman"/>
          <w:sz w:val="24"/>
          <w:szCs w:val="24"/>
          <w:lang w:val="bg-BG"/>
        </w:rPr>
        <w:t>очакват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348D">
        <w:rPr>
          <w:rFonts w:ascii="Times New Roman" w:hAnsi="Times New Roman" w:cs="Times New Roman"/>
          <w:sz w:val="24"/>
          <w:szCs w:val="24"/>
          <w:lang w:val="bg-BG"/>
        </w:rPr>
        <w:t>мениджмънта</w:t>
      </w:r>
      <w:r w:rsidR="00D26265">
        <w:rPr>
          <w:rFonts w:ascii="Times New Roman" w:hAnsi="Times New Roman" w:cs="Times New Roman"/>
          <w:sz w:val="24"/>
          <w:szCs w:val="24"/>
          <w:lang w:val="bg-BG"/>
        </w:rPr>
        <w:t xml:space="preserve"> да им дава насоки;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 приемат неравенството в правата на основата на разпределението на властта, </w:t>
      </w:r>
      <w:r w:rsidR="00D26265">
        <w:rPr>
          <w:rFonts w:ascii="Times New Roman" w:hAnsi="Times New Roman" w:cs="Times New Roman"/>
          <w:sz w:val="24"/>
          <w:szCs w:val="24"/>
          <w:lang w:val="bg-BG"/>
        </w:rPr>
        <w:t xml:space="preserve">налице е 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>патриархално лидерство. Мениджмънт</w:t>
      </w:r>
      <w:r w:rsidR="004A348D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626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 xml:space="preserve"> източник на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 награди в замяна на лоялността на служителите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ластта е централизирана и 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>ръководителите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 ра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>зчитат на подчинението на екипа.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ормални отношения между служител и </w:t>
      </w:r>
      <w:r w:rsidR="00592284" w:rsidRPr="004A348D">
        <w:rPr>
          <w:rFonts w:ascii="Times New Roman" w:hAnsi="Times New Roman" w:cs="Times New Roman"/>
          <w:sz w:val="24"/>
          <w:szCs w:val="24"/>
          <w:lang w:val="bg-BG"/>
        </w:rPr>
        <w:t>мениджър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92284"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 Комуникацията тече в посока от горе на долу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92284"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92284" w:rsidRPr="004A348D">
        <w:rPr>
          <w:rFonts w:ascii="Times New Roman" w:hAnsi="Times New Roman" w:cs="Times New Roman"/>
          <w:sz w:val="24"/>
          <w:szCs w:val="24"/>
          <w:lang w:val="bg-BG"/>
        </w:rPr>
        <w:t xml:space="preserve"> обратната връзка в повечето случаи липсва. </w:t>
      </w:r>
    </w:p>
    <w:p w:rsidR="008A4796" w:rsidRPr="00F8592E" w:rsidRDefault="008A4796" w:rsidP="00F8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B77" w:rsidRPr="006424C2" w:rsidRDefault="00592284" w:rsidP="006424C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24C2">
        <w:rPr>
          <w:rFonts w:ascii="Times New Roman" w:hAnsi="Times New Roman" w:cs="Times New Roman"/>
          <w:sz w:val="24"/>
          <w:szCs w:val="24"/>
        </w:rPr>
        <w:t xml:space="preserve">IDV: </w:t>
      </w:r>
      <w:r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със среден резултат от 48, обществото представлява смесица от колективни и индивидуални характеристики. Колективните черти са свързани с предпочитания да принадлежат към по-голяма социална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общност</w:t>
      </w:r>
      <w:r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, според която от индивидите се очаква да действат в името на „доброто” на групата. В такива ситуации, действията на </w:t>
      </w:r>
      <w:r w:rsidR="0009056A" w:rsidRPr="006424C2">
        <w:rPr>
          <w:rFonts w:ascii="Times New Roman" w:hAnsi="Times New Roman" w:cs="Times New Roman"/>
          <w:sz w:val="24"/>
          <w:szCs w:val="24"/>
          <w:lang w:val="bg-BG"/>
        </w:rPr>
        <w:t>индивида</w:t>
      </w:r>
      <w:r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са повлияни от мнението на семейството, колегите и други социални групи, към които индивидът принадлежи.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24C2">
        <w:rPr>
          <w:rFonts w:ascii="Times New Roman" w:hAnsi="Times New Roman" w:cs="Times New Roman"/>
          <w:sz w:val="24"/>
          <w:szCs w:val="24"/>
          <w:lang w:val="bg-BG"/>
        </w:rPr>
        <w:t>Взаимоотношенията служител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работодател са изградени на базата на очакванията или лоялност от страна на служителя и семеен протекционизъм от работодателя. Наемането и повишенията са </w:t>
      </w:r>
      <w:r w:rsidRPr="006424C2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база взаимоотношения, които са в основата на колективното общество.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6B77" w:rsidRPr="006424C2">
        <w:rPr>
          <w:rFonts w:ascii="Times New Roman" w:hAnsi="Times New Roman" w:cs="Times New Roman"/>
          <w:sz w:val="24"/>
          <w:szCs w:val="24"/>
          <w:lang w:val="bg-BG"/>
        </w:rPr>
        <w:t>Индивидуалните черти</w:t>
      </w:r>
      <w:r w:rsidR="000D7AB6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в културата на Индия са повлияни от доминиращата религия/философия Индуизма.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 xml:space="preserve"> Индусите вярват в прераждането,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24C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изцяло </w:t>
      </w:r>
      <w:r w:rsidR="000D7AB6" w:rsidRPr="006424C2">
        <w:rPr>
          <w:rFonts w:ascii="Times New Roman" w:hAnsi="Times New Roman" w:cs="Times New Roman"/>
          <w:sz w:val="24"/>
          <w:szCs w:val="24"/>
          <w:lang w:val="bg-BG"/>
        </w:rPr>
        <w:t>зависи от това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D7AB6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как индивидът е живял приживе. Следователно хората са персонално отговорни за начина, по който живеят.</w:t>
      </w:r>
    </w:p>
    <w:p w:rsidR="000D7AB6" w:rsidRPr="00F8592E" w:rsidRDefault="000D7AB6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7AB6" w:rsidRPr="006424C2" w:rsidRDefault="000D7AB6" w:rsidP="006424C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24C2">
        <w:rPr>
          <w:rFonts w:ascii="Times New Roman" w:hAnsi="Times New Roman" w:cs="Times New Roman"/>
          <w:sz w:val="24"/>
          <w:szCs w:val="24"/>
        </w:rPr>
        <w:t xml:space="preserve">MAS: </w:t>
      </w:r>
      <w:r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резултатът над средното ниво </w:t>
      </w:r>
      <w:r w:rsidR="00904D98">
        <w:rPr>
          <w:rFonts w:ascii="Times New Roman" w:hAnsi="Times New Roman" w:cs="Times New Roman"/>
          <w:sz w:val="24"/>
          <w:szCs w:val="24"/>
          <w:lang w:val="bg-BG"/>
        </w:rPr>
        <w:t>показва</w:t>
      </w:r>
      <w:r w:rsidRPr="006424C2">
        <w:rPr>
          <w:rFonts w:ascii="Times New Roman" w:hAnsi="Times New Roman" w:cs="Times New Roman"/>
          <w:sz w:val="24"/>
          <w:szCs w:val="24"/>
          <w:lang w:val="bg-BG"/>
        </w:rPr>
        <w:t>, че обществото е със силно изразени мъжествени характеристики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09056A" w:rsidRPr="006424C2">
        <w:rPr>
          <w:rFonts w:ascii="Times New Roman" w:hAnsi="Times New Roman" w:cs="Times New Roman"/>
          <w:sz w:val="24"/>
          <w:szCs w:val="24"/>
          <w:lang w:val="bg-BG"/>
        </w:rPr>
        <w:t>емонстрацията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на власт и успех – дизайнерската марка и блясъка 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>са основните индикатори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а успех и постижения. Тази изразена черта в индийската култура донякъде се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компенсира с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това, че Индия е духовна страна с </w:t>
      </w:r>
      <w:r w:rsidR="0009056A" w:rsidRPr="006424C2">
        <w:rPr>
          <w:rFonts w:ascii="Times New Roman" w:hAnsi="Times New Roman" w:cs="Times New Roman"/>
          <w:sz w:val="24"/>
          <w:szCs w:val="24"/>
          <w:lang w:val="bg-BG"/>
        </w:rPr>
        <w:t>много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божества и 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>религии и една от най-древните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култури, която учи на смирение и нематериалност.</w:t>
      </w:r>
    </w:p>
    <w:p w:rsidR="00120EA2" w:rsidRPr="00F8592E" w:rsidRDefault="00120EA2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0EA2" w:rsidRPr="006424C2" w:rsidRDefault="000D7AB6" w:rsidP="006424C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4C2">
        <w:rPr>
          <w:rFonts w:ascii="Times New Roman" w:hAnsi="Times New Roman" w:cs="Times New Roman"/>
          <w:sz w:val="24"/>
          <w:szCs w:val="24"/>
        </w:rPr>
        <w:t>UAI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>: резултатът под средното ниво показва тенденции към приемане на несъвършенствата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 xml:space="preserve">Твърди се, че 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нищо не трябва да бъде идеално или да стане точно както е </w:t>
      </w:r>
      <w:r w:rsidR="006424C2">
        <w:rPr>
          <w:rFonts w:ascii="Times New Roman" w:hAnsi="Times New Roman" w:cs="Times New Roman"/>
          <w:sz w:val="24"/>
          <w:szCs w:val="24"/>
          <w:lang w:val="bg-BG"/>
        </w:rPr>
        <w:t>по план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. Индия е страна с висок </w:t>
      </w:r>
      <w:r w:rsidR="0009056A" w:rsidRPr="006424C2">
        <w:rPr>
          <w:rFonts w:ascii="Times New Roman" w:hAnsi="Times New Roman" w:cs="Times New Roman"/>
          <w:sz w:val="24"/>
          <w:szCs w:val="24"/>
          <w:lang w:val="bg-BG"/>
        </w:rPr>
        <w:t>коефициент</w:t>
      </w:r>
      <w:r w:rsidR="00120EA2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на търпимост към неочакваното. Хората не се чувстват </w:t>
      </w:r>
      <w:r w:rsidR="00D54F8B" w:rsidRPr="006424C2">
        <w:rPr>
          <w:rFonts w:ascii="Times New Roman" w:hAnsi="Times New Roman" w:cs="Times New Roman"/>
          <w:sz w:val="24"/>
          <w:szCs w:val="24"/>
          <w:lang w:val="bg-BG"/>
        </w:rPr>
        <w:t>подтикнати да поемат инициатива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54F8B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54F8B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рутината им носи комфорт,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 xml:space="preserve">която </w:t>
      </w:r>
      <w:r w:rsidR="00D54F8B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следват без да задават въпроси. </w:t>
      </w:r>
    </w:p>
    <w:p w:rsidR="008A4796" w:rsidRPr="00F8592E" w:rsidRDefault="008A4796" w:rsidP="00F8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128" w:rsidRPr="006424C2" w:rsidRDefault="000D7AB6" w:rsidP="006424C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24C2">
        <w:rPr>
          <w:rFonts w:ascii="Times New Roman" w:hAnsi="Times New Roman" w:cs="Times New Roman"/>
          <w:sz w:val="24"/>
          <w:szCs w:val="24"/>
        </w:rPr>
        <w:t>LTO</w:t>
      </w:r>
      <w:r w:rsidR="00D54F8B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: резултат 51 показва тенденция към прагматична, ориентирана в дългосрочен план култура. Концепцията за кармата доминира както в многообразието от религии така и в различните философски течения. Времето не е от такова голямо значение. Разнообразието от религии и философии може да се обясни с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 xml:space="preserve">обосноваването и </w:t>
      </w:r>
      <w:r w:rsidR="00D54F8B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приемането на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 xml:space="preserve">идеята за </w:t>
      </w:r>
      <w:r w:rsidR="00D54F8B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съществуването на много истини, които често зависят от този, който ги търси. Обикновено култури с висок </w:t>
      </w:r>
      <w:r w:rsidR="0009056A" w:rsidRPr="006424C2">
        <w:rPr>
          <w:rFonts w:ascii="Times New Roman" w:hAnsi="Times New Roman" w:cs="Times New Roman"/>
          <w:sz w:val="24"/>
          <w:szCs w:val="24"/>
          <w:lang w:val="bg-BG"/>
        </w:rPr>
        <w:t>коефициент</w:t>
      </w:r>
      <w:r w:rsidR="00D54F8B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на прагматизъм са толерантни към липсата на точност, </w:t>
      </w:r>
      <w:r w:rsidR="00523B6B" w:rsidRPr="006424C2">
        <w:rPr>
          <w:rFonts w:ascii="Times New Roman" w:hAnsi="Times New Roman" w:cs="Times New Roman"/>
          <w:sz w:val="24"/>
          <w:szCs w:val="24"/>
          <w:lang w:val="bg-BG"/>
        </w:rPr>
        <w:t>изменения в първоначалния план в резу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лтат на променящата се реалност.</w:t>
      </w:r>
      <w:r w:rsidR="00523B6B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 w:rsidR="00523B6B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се чувстват удобно да откриват вярната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посока</w:t>
      </w:r>
      <w:r w:rsidR="00523B6B" w:rsidRPr="006424C2">
        <w:rPr>
          <w:rFonts w:ascii="Times New Roman" w:hAnsi="Times New Roman" w:cs="Times New Roman"/>
          <w:sz w:val="24"/>
          <w:szCs w:val="24"/>
          <w:lang w:val="bg-BG"/>
        </w:rPr>
        <w:t xml:space="preserve"> в процеса на търсене, а не да следват предварително начертан план. </w:t>
      </w:r>
    </w:p>
    <w:p w:rsidR="00523B6B" w:rsidRPr="00F8592E" w:rsidRDefault="00523B6B" w:rsidP="00F859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3B6B" w:rsidRPr="006D33A4" w:rsidRDefault="003B6B01" w:rsidP="00904D98">
      <w:pPr>
        <w:pStyle w:val="ListParagraph"/>
        <w:ind w:left="144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Итерпретиране</w:t>
      </w:r>
      <w:r w:rsidR="006D33A4" w:rsidRPr="006D33A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резултатите за </w:t>
      </w:r>
      <w:r w:rsidR="00523B6B" w:rsidRPr="006D33A4">
        <w:rPr>
          <w:rFonts w:ascii="Times New Roman" w:hAnsi="Times New Roman" w:cs="Times New Roman"/>
          <w:b/>
          <w:i/>
          <w:sz w:val="24"/>
          <w:szCs w:val="24"/>
          <w:lang w:val="bg-BG"/>
        </w:rPr>
        <w:t>Китай</w:t>
      </w:r>
    </w:p>
    <w:p w:rsidR="00572128" w:rsidRPr="003B6B01" w:rsidRDefault="005470CB" w:rsidP="003B6B0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6B01">
        <w:rPr>
          <w:rFonts w:ascii="Times New Roman" w:hAnsi="Times New Roman" w:cs="Times New Roman"/>
          <w:sz w:val="24"/>
          <w:szCs w:val="24"/>
        </w:rPr>
        <w:t xml:space="preserve">PDI: </w:t>
      </w:r>
      <w:r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Китай е с най-висок показател от изследваните четири държави. Обществото вярва, че неравенството между хората е приемливо. Връзката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служител</w:t>
      </w:r>
      <w:r w:rsidRPr="003B6B0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ръководител</w:t>
      </w:r>
      <w:r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е силно поляризирана и няма защитни механизми срещу </w:t>
      </w:r>
      <w:r w:rsidR="0009056A" w:rsidRPr="003B6B01">
        <w:rPr>
          <w:rFonts w:ascii="Times New Roman" w:hAnsi="Times New Roman" w:cs="Times New Roman"/>
          <w:sz w:val="24"/>
          <w:szCs w:val="24"/>
          <w:lang w:val="bg-BG"/>
        </w:rPr>
        <w:t>злоупотреби</w:t>
      </w:r>
      <w:r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с властта. Индивидите се влияят от формалния авторитет и санкции. </w:t>
      </w:r>
      <w:r w:rsidR="003542F2" w:rsidRPr="003B6B01">
        <w:rPr>
          <w:rFonts w:ascii="Times New Roman" w:hAnsi="Times New Roman" w:cs="Times New Roman"/>
          <w:sz w:val="24"/>
          <w:szCs w:val="24"/>
          <w:lang w:val="bg-BG"/>
        </w:rPr>
        <w:t>Хората не трябва да имат аспирации извън техния ранг.</w:t>
      </w:r>
    </w:p>
    <w:p w:rsidR="005470CB" w:rsidRPr="003B6B01" w:rsidRDefault="005470CB" w:rsidP="003B6B0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>IDV:</w:t>
      </w:r>
      <w:r w:rsidR="003542F2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резултат 20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показва</w:t>
      </w:r>
      <w:r w:rsidR="003542F2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, че Китай има изключително колективна култура, хората действат в интерес на групата, дори това да противоречи на собствените </w:t>
      </w:r>
      <w:r w:rsidR="0009056A" w:rsidRPr="003B6B01">
        <w:rPr>
          <w:rFonts w:ascii="Times New Roman" w:hAnsi="Times New Roman" w:cs="Times New Roman"/>
          <w:sz w:val="24"/>
          <w:szCs w:val="24"/>
          <w:lang w:val="bg-BG"/>
        </w:rPr>
        <w:t>интереси. Наемането</w:t>
      </w:r>
      <w:r w:rsidR="003542F2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на работа и повишенията се определят от групата, като колкото по-тесни </w:t>
      </w:r>
      <w:r w:rsidR="00904D98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3542F2" w:rsidRPr="003B6B01">
        <w:rPr>
          <w:rFonts w:ascii="Times New Roman" w:hAnsi="Times New Roman" w:cs="Times New Roman"/>
          <w:sz w:val="24"/>
          <w:szCs w:val="24"/>
          <w:lang w:val="bg-BG"/>
        </w:rPr>
        <w:t>връзки</w:t>
      </w:r>
      <w:r w:rsidR="00904D9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3542F2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с групата, толкова е по-преференциално отношението. Ангажираността на служителите към организацията е ниска</w:t>
      </w:r>
      <w:r w:rsidR="00904D98">
        <w:rPr>
          <w:rFonts w:ascii="Times New Roman" w:hAnsi="Times New Roman" w:cs="Times New Roman"/>
          <w:sz w:val="24"/>
          <w:szCs w:val="24"/>
          <w:lang w:val="bg-BG"/>
        </w:rPr>
        <w:t xml:space="preserve"> и сравнително висока при</w:t>
      </w:r>
      <w:r w:rsidR="003542F2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взаимоотношенията между колеги. Отношението към индивиди извън групата е дистанцирано, дори враждебно.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42F2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Личните взаимоотношения доминират пред задълженията и организацията. </w:t>
      </w:r>
    </w:p>
    <w:p w:rsidR="008A4796" w:rsidRPr="00F8592E" w:rsidRDefault="008A4796" w:rsidP="00F8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CB" w:rsidRPr="003B6B01" w:rsidRDefault="005470CB" w:rsidP="003B6B0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 xml:space="preserve">MAS: </w:t>
      </w:r>
      <w:r w:rsidR="00D564F9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Китай е общество с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предимно</w:t>
      </w:r>
      <w:r w:rsidR="00D564F9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мъжествени характеристики – ориентирани и мотивирани от успеха.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 xml:space="preserve">Основна ценност е </w:t>
      </w:r>
      <w:r w:rsidR="00D564F9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D564F9" w:rsidRPr="003B6B01">
        <w:rPr>
          <w:rFonts w:ascii="Times New Roman" w:hAnsi="Times New Roman" w:cs="Times New Roman"/>
          <w:sz w:val="24"/>
          <w:szCs w:val="24"/>
          <w:lang w:val="bg-BG"/>
        </w:rPr>
        <w:t>подсигур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564F9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успеха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845E67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се работи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извънредно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845E67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45E67" w:rsidRPr="003B6B01">
        <w:rPr>
          <w:rFonts w:ascii="Times New Roman" w:hAnsi="Times New Roman" w:cs="Times New Roman"/>
          <w:sz w:val="24"/>
          <w:szCs w:val="24"/>
          <w:lang w:val="bg-BG"/>
        </w:rPr>
        <w:t>е жертва свободното време. Китайските студенти, на пример, държат изключително много на оценките от изпитите, тъй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5E67" w:rsidRPr="003B6B01">
        <w:rPr>
          <w:rFonts w:ascii="Times New Roman" w:hAnsi="Times New Roman" w:cs="Times New Roman"/>
          <w:sz w:val="24"/>
          <w:szCs w:val="24"/>
          <w:lang w:val="bg-BG"/>
        </w:rPr>
        <w:t>като това е основния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 xml:space="preserve"> критерии за постигане на успех;</w:t>
      </w:r>
      <w:r w:rsidR="00845E67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A4796" w:rsidRPr="00F8592E" w:rsidRDefault="008A4796" w:rsidP="00F8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CB" w:rsidRPr="003B6B01" w:rsidRDefault="005470CB" w:rsidP="003B6B0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B01">
        <w:rPr>
          <w:rFonts w:ascii="Times New Roman" w:hAnsi="Times New Roman" w:cs="Times New Roman"/>
          <w:sz w:val="24"/>
          <w:szCs w:val="24"/>
        </w:rPr>
        <w:t>UAI:</w:t>
      </w:r>
      <w:r w:rsidR="00845E67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ниският резултат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респективно води и до</w:t>
      </w:r>
      <w:r w:rsidR="00845E67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056A" w:rsidRPr="003B6B01">
        <w:rPr>
          <w:rFonts w:ascii="Times New Roman" w:hAnsi="Times New Roman" w:cs="Times New Roman"/>
          <w:sz w:val="24"/>
          <w:szCs w:val="24"/>
          <w:lang w:val="bg-BG"/>
        </w:rPr>
        <w:t>ниско</w:t>
      </w:r>
      <w:r w:rsidR="0026168E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ниво на избягване на несигурността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6168E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6168E" w:rsidRPr="003B6B01">
        <w:rPr>
          <w:rFonts w:ascii="Times New Roman" w:hAnsi="Times New Roman" w:cs="Times New Roman"/>
          <w:sz w:val="24"/>
          <w:szCs w:val="24"/>
          <w:lang w:val="bg-BG"/>
        </w:rPr>
        <w:t>ридържането към правилата и нормите може да бъде гъвкаво в зависимост от конкретната ситуация. Китайците се чувстват спокойно в ситуация на несигурност, тъй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68E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като китайският език е пълен с неясни значения, които са трудни за разбиране от западните култури. Гъвкавостта е основна черта в </w:t>
      </w:r>
      <w:r w:rsidR="0009056A" w:rsidRPr="003B6B01">
        <w:rPr>
          <w:rFonts w:ascii="Times New Roman" w:hAnsi="Times New Roman" w:cs="Times New Roman"/>
          <w:sz w:val="24"/>
          <w:szCs w:val="24"/>
          <w:lang w:val="bg-BG"/>
        </w:rPr>
        <w:t>тяхната</w:t>
      </w:r>
      <w:r w:rsidR="0026168E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култура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A4796" w:rsidRPr="00F8592E" w:rsidRDefault="008A4796" w:rsidP="00F8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CB" w:rsidRDefault="005470CB" w:rsidP="003B6B0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6B01">
        <w:rPr>
          <w:rFonts w:ascii="Times New Roman" w:hAnsi="Times New Roman" w:cs="Times New Roman"/>
          <w:sz w:val="24"/>
          <w:szCs w:val="24"/>
        </w:rPr>
        <w:t>LTO:</w:t>
      </w:r>
      <w:r w:rsidR="00845E67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68E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високият резултат </w:t>
      </w:r>
      <w:r w:rsidR="0026168E" w:rsidRPr="00DD344C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="0026168E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идентифицира</w:t>
      </w:r>
      <w:r w:rsidR="0026168E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една изключително прагматична култура. Хората вярват, че истината зависи до голяма степен от ситуацията, контекста и времето. Те притежават способността да </w:t>
      </w:r>
      <w:r w:rsidR="00640F5E">
        <w:rPr>
          <w:rFonts w:ascii="Times New Roman" w:hAnsi="Times New Roman" w:cs="Times New Roman"/>
          <w:sz w:val="24"/>
          <w:szCs w:val="24"/>
          <w:lang w:val="bg-BG"/>
        </w:rPr>
        <w:t>приспособяват</w:t>
      </w:r>
      <w:r w:rsidR="0026168E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традициите към променените условия</w:t>
      </w:r>
      <w:r w:rsidR="005A6496">
        <w:rPr>
          <w:rFonts w:ascii="Times New Roman" w:hAnsi="Times New Roman" w:cs="Times New Roman"/>
          <w:sz w:val="24"/>
          <w:szCs w:val="24"/>
          <w:lang w:val="bg-BG"/>
        </w:rPr>
        <w:t>; имат</w:t>
      </w:r>
      <w:r w:rsidR="0026168E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склонност към спестяване и инвестиции</w:t>
      </w:r>
      <w:r w:rsidR="005A649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476747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6496">
        <w:rPr>
          <w:rFonts w:ascii="Times New Roman" w:hAnsi="Times New Roman" w:cs="Times New Roman"/>
          <w:sz w:val="24"/>
          <w:szCs w:val="24"/>
          <w:lang w:val="bg-BG"/>
        </w:rPr>
        <w:t>проявяват</w:t>
      </w:r>
      <w:r w:rsidR="00476747" w:rsidRPr="003B6B01">
        <w:rPr>
          <w:rFonts w:ascii="Times New Roman" w:hAnsi="Times New Roman" w:cs="Times New Roman"/>
          <w:sz w:val="24"/>
          <w:szCs w:val="24"/>
          <w:lang w:val="bg-BG"/>
        </w:rPr>
        <w:t xml:space="preserve"> упоритост за достигане на крайния резултат.</w:t>
      </w:r>
    </w:p>
    <w:p w:rsidR="00364143" w:rsidRPr="003B6B01" w:rsidRDefault="00364143" w:rsidP="0036414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4C8E" w:rsidRDefault="00924C8E" w:rsidP="00A954D1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F30CC" w:rsidRPr="00904D98" w:rsidRDefault="005A6496" w:rsidP="00A954D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="00A4292A" w:rsidRPr="00904D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ултурни измерения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 управленски</w:t>
      </w:r>
      <w:r w:rsidR="00A4292A" w:rsidRPr="00904D9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</w:p>
    <w:p w:rsidR="00904D98" w:rsidRDefault="00904D98" w:rsidP="006D33A4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4292A" w:rsidRDefault="00440531" w:rsidP="006D33A4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Културните измерения влияят на ценностите в </w:t>
      </w:r>
      <w:r w:rsidR="006D33A4">
        <w:rPr>
          <w:rFonts w:ascii="Times New Roman" w:hAnsi="Times New Roman" w:cs="Times New Roman"/>
          <w:sz w:val="24"/>
          <w:szCs w:val="24"/>
          <w:lang w:val="bg-BG"/>
        </w:rPr>
        <w:t xml:space="preserve">процеса на </w:t>
      </w:r>
      <w:r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работа. </w:t>
      </w:r>
      <w:r w:rsidR="00A4292A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Познаването на културните </w:t>
      </w:r>
      <w:r w:rsidR="00E14A28" w:rsidRPr="006D33A4">
        <w:rPr>
          <w:rFonts w:ascii="Times New Roman" w:hAnsi="Times New Roman" w:cs="Times New Roman"/>
          <w:sz w:val="24"/>
          <w:szCs w:val="24"/>
          <w:lang w:val="bg-BG"/>
        </w:rPr>
        <w:t>ценности</w:t>
      </w:r>
      <w:r w:rsidR="00A4292A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9056A" w:rsidRPr="006D33A4">
        <w:rPr>
          <w:rFonts w:ascii="Times New Roman" w:hAnsi="Times New Roman" w:cs="Times New Roman"/>
          <w:sz w:val="24"/>
          <w:szCs w:val="24"/>
          <w:lang w:val="bg-BG"/>
        </w:rPr>
        <w:t>стереотипи</w:t>
      </w:r>
      <w:r w:rsidR="00A4292A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 и културни тенденции не е достатъчно за ефективното </w:t>
      </w:r>
      <w:r w:rsidR="00106BD0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лидерство и управление на </w:t>
      </w:r>
      <w:r w:rsidR="006D33A4">
        <w:rPr>
          <w:rFonts w:ascii="Times New Roman" w:hAnsi="Times New Roman" w:cs="Times New Roman"/>
          <w:sz w:val="24"/>
          <w:szCs w:val="24"/>
          <w:lang w:val="bg-BG"/>
        </w:rPr>
        <w:t xml:space="preserve">човешкия капитал </w:t>
      </w:r>
      <w:r w:rsidR="00A4292A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A96A15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една </w:t>
      </w:r>
      <w:r w:rsidR="00A4292A" w:rsidRPr="006D33A4">
        <w:rPr>
          <w:rFonts w:ascii="Times New Roman" w:hAnsi="Times New Roman" w:cs="Times New Roman"/>
          <w:sz w:val="24"/>
          <w:szCs w:val="24"/>
          <w:lang w:val="bg-BG"/>
        </w:rPr>
        <w:t>мултикултурна организаци</w:t>
      </w:r>
      <w:r w:rsidR="006D33A4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A4292A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06BD0" w:rsidRPr="006D33A4">
        <w:rPr>
          <w:rFonts w:ascii="Times New Roman" w:hAnsi="Times New Roman" w:cs="Times New Roman"/>
          <w:sz w:val="24"/>
          <w:szCs w:val="24"/>
          <w:lang w:val="bg-BG"/>
        </w:rPr>
        <w:t>Необходимо е това знание да бъде приложено</w:t>
      </w:r>
      <w:r w:rsidR="00A4292A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 в практиката чрез различни </w:t>
      </w:r>
      <w:r w:rsidR="00106BD0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модели на управление и </w:t>
      </w:r>
      <w:r w:rsidR="00A4292A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методи на мотивация на хората за постигане на оптимална </w:t>
      </w:r>
      <w:r w:rsidR="00E14A28" w:rsidRPr="006D33A4">
        <w:rPr>
          <w:rFonts w:ascii="Times New Roman" w:hAnsi="Times New Roman" w:cs="Times New Roman"/>
          <w:sz w:val="24"/>
          <w:szCs w:val="24"/>
          <w:lang w:val="bg-BG"/>
        </w:rPr>
        <w:t>ефективност в работния процес</w:t>
      </w:r>
      <w:r w:rsidR="00A4292A" w:rsidRPr="006D33A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3B6B01" w:rsidRPr="003B6B01">
        <w:rPr>
          <w:rFonts w:ascii="Times New Roman" w:hAnsi="Times New Roman" w:cs="Times New Roman"/>
          <w:b/>
          <w:i/>
          <w:sz w:val="24"/>
          <w:szCs w:val="24"/>
          <w:lang w:val="bg-BG"/>
        </w:rPr>
        <w:t>таблица 3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 xml:space="preserve"> са синтезирани </w:t>
      </w:r>
      <w:r w:rsidR="003B6B01" w:rsidRPr="0046452D">
        <w:rPr>
          <w:rFonts w:ascii="Times New Roman" w:hAnsi="Times New Roman" w:cs="Times New Roman"/>
          <w:b/>
          <w:i/>
          <w:sz w:val="24"/>
          <w:szCs w:val="24"/>
          <w:lang w:val="bg-BG"/>
        </w:rPr>
        <w:t>основните управленски инструменти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A6496" w:rsidRPr="005A6496">
        <w:rPr>
          <w:rFonts w:ascii="Times New Roman" w:hAnsi="Times New Roman" w:cs="Times New Roman"/>
          <w:b/>
          <w:i/>
          <w:sz w:val="24"/>
          <w:szCs w:val="24"/>
          <w:lang w:val="bg-BG"/>
        </w:rPr>
        <w:t>подходи и модели</w:t>
      </w:r>
      <w:r w:rsidR="005A64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645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6B01">
        <w:rPr>
          <w:rFonts w:ascii="Times New Roman" w:hAnsi="Times New Roman" w:cs="Times New Roman"/>
          <w:sz w:val="24"/>
          <w:szCs w:val="24"/>
          <w:lang w:val="bg-BG"/>
        </w:rPr>
        <w:t>зависимост от референтните граници</w:t>
      </w:r>
      <w:r w:rsidR="00904D98">
        <w:rPr>
          <w:rFonts w:ascii="Times New Roman" w:hAnsi="Times New Roman" w:cs="Times New Roman"/>
          <w:sz w:val="24"/>
          <w:szCs w:val="24"/>
          <w:lang w:val="bg-BG"/>
        </w:rPr>
        <w:t xml:space="preserve"> на културните измерения</w:t>
      </w:r>
      <w:r w:rsidR="004645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B0FCC" w:rsidRDefault="009B0FCC" w:rsidP="006D33A4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1667"/>
        <w:gridCol w:w="3543"/>
        <w:gridCol w:w="3950"/>
      </w:tblGrid>
      <w:tr w:rsidR="00AB1F86" w:rsidRPr="00AB1F86" w:rsidTr="00AB1F86">
        <w:trPr>
          <w:trHeight w:val="300"/>
          <w:jc w:val="center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20" w:rsidRPr="00AB1F86" w:rsidRDefault="002A0A20" w:rsidP="006D33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Измерения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20" w:rsidRPr="00AB1F86" w:rsidRDefault="002A0A20" w:rsidP="006D33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Ниски стойности</w:t>
            </w:r>
          </w:p>
        </w:tc>
        <w:tc>
          <w:tcPr>
            <w:tcW w:w="3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A20" w:rsidRPr="00AB1F86" w:rsidRDefault="002A0A20" w:rsidP="006D33A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Високи стойности</w:t>
            </w:r>
          </w:p>
        </w:tc>
      </w:tr>
      <w:tr w:rsidR="002A0A20" w:rsidRPr="006D33A4" w:rsidTr="00AB1F86">
        <w:trPr>
          <w:trHeight w:val="1680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20" w:rsidRPr="006D33A4" w:rsidRDefault="002A0A20" w:rsidP="00A96A1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Разстояние до властта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плоска организационн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структура;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скит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подход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и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най-ефективн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и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при 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екипната 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дейност;</w:t>
            </w:r>
          </w:p>
          <w:p w:rsidR="002A0A20" w:rsidRPr="00AB1F86" w:rsidRDefault="00BC4237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ефективност 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чрез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привли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ч</w:t>
            </w:r>
            <w:r w:rsidR="002A0A20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ане на колкото се може повече хора в процеса на взимане на решения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организационната структура 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е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най-ефективна при централизирана власт и силно изразена йер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архич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н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структура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вление от позицията на властта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2A0A20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отговори 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и отговорност 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трябва да се търсят на високите организационни нива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</w:tr>
      <w:tr w:rsidR="002A0A20" w:rsidRPr="006D33A4" w:rsidTr="00AB1F86">
        <w:trPr>
          <w:trHeight w:val="2160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20" w:rsidRPr="006D33A4" w:rsidRDefault="002A0A20" w:rsidP="00766AFA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Индивидуализъм </w:t>
            </w:r>
            <w:r w:rsidR="00766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срещу</w:t>
            </w:r>
            <w:r w:rsidRPr="006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колективизъм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хармоничните отношения се ценят по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-високо от честността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BC4237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необходим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</w:t>
            </w:r>
            <w:r w:rsidR="002A0A20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 да се засвидетелства уважение към възрастта и мъдрост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та, да се уважават традициите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имплементирането на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промени трябва да става бавно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2A0A20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чувствата и емоциите се подтискат, за да се запазят хармоничните отношения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точността и л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ичната свобода са високо ценени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предизвикателствата и възнагражденията за добре свъ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ршена работа са силен мотиватор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2A0A20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ефективен управленски 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инструмент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разкриване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потенциала 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е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насърчеването към дискусии и изразяване на собствени идеи, признаване на постиженията</w:t>
            </w:r>
            <w:r w:rsidR="00053A05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</w:tr>
      <w:tr w:rsidR="002A0A20" w:rsidRPr="006D33A4" w:rsidTr="00AB1F86">
        <w:trPr>
          <w:trHeight w:val="2400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20" w:rsidRPr="006D33A4" w:rsidRDefault="002A0A20" w:rsidP="008F4B1A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Мъжественост </w:t>
            </w:r>
            <w:r w:rsidR="008F4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срещу </w:t>
            </w:r>
            <w:r w:rsidRPr="006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женственост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ефективното управление зависи от 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равенството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между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мъжете и жените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каквото 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могат жените, го могат и мъжете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2A0A20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позициите и работните отношения да са организирани по такъв начин, че да не дискриминират представителите на който и да е от двата пола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съществува нагласа </w:t>
            </w:r>
            <w:r w:rsidR="005A6496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за 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зделение на мъжки и женски роли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управлението 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е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ефективно, ако организационните функции са разпределени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позовавайки се на тази нагласа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2A0A20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поведението трябва да се придържа към стериотипа: аналитичност и сдържаност при мъжете, емоционалност и експресивност при жените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</w:tr>
      <w:tr w:rsidR="002A0A20" w:rsidRPr="006D33A4" w:rsidTr="00AB1F86">
        <w:trPr>
          <w:trHeight w:val="1430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20" w:rsidRPr="006D33A4" w:rsidRDefault="002A0A20" w:rsidP="00A96A15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Избягване на несигурността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7" w:rsidRPr="00AB1F86" w:rsidRDefault="00BC4237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неформални бизнес отношения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766AFA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нагласи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към промени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ефективно 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е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управлението, при което не се </w:t>
            </w:r>
            <w:r w:rsidR="005A6496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изграждат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структури 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правила, ако не е наложително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овладяване на емоциите, сдържаност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2A0A20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разнообразието е ценено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ефективното управление 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 постиг</w:t>
            </w:r>
            <w:r w:rsidR="00766AFA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а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като се задават точни 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ясни параметри на очакванията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планиране и подготовка к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ато основна част от инструмента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иума на управление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честа комуникация и представяне </w:t>
            </w:r>
            <w:r w:rsidR="005A6496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предварително 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детайлни планове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фокус върху тактичес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кия аспект на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проекта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емоциите се изразяват чр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 жестове и повишена интонация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турата е нещо желано и очаквано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2A0A20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формални бизнес отношения съчетано с много изисквания и процедури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</w:tr>
      <w:tr w:rsidR="002A0A20" w:rsidRPr="006D33A4" w:rsidTr="00AB1F86">
        <w:trPr>
          <w:trHeight w:val="2640"/>
          <w:jc w:val="center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20" w:rsidRPr="006D33A4" w:rsidRDefault="002A0A20" w:rsidP="005A6496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Дългосрочна </w:t>
            </w:r>
            <w:r w:rsidR="008F4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срещу</w:t>
            </w:r>
            <w:r w:rsidRPr="006D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краткосрочна ориентация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успешната управленческа стратегия признава равенството на всички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стимулира креативността и индивидуализма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BC4237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взаимно уважение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BC4237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адаптивност към промените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2A0A20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поставяне на краткосрочни цели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семейството и семейният тип взаимоотношен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 са в основата на обществото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успешното управление трябва да изхожда от позицията на традициите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 xml:space="preserve"> и</w:t>
            </w: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силни морални принципи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и възнаграждаване на лоялнос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тта, упоритостта и отдадеността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BC4237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се толерира фриволнот</w:t>
            </w:r>
            <w:r w:rsidR="00BC4237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поведение, екстравагантността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;</w:t>
            </w:r>
          </w:p>
          <w:p w:rsidR="002A0A20" w:rsidRPr="00AB1F86" w:rsidRDefault="002A0A20" w:rsidP="00AB1F86">
            <w:pPr>
              <w:pStyle w:val="ListParagraph"/>
              <w:numPr>
                <w:ilvl w:val="0"/>
                <w:numId w:val="36"/>
              </w:numP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спазване на нормите на поведение в групата</w:t>
            </w:r>
            <w:r w:rsidR="005E776D" w:rsidRPr="00AB1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.</w:t>
            </w:r>
          </w:p>
        </w:tc>
      </w:tr>
    </w:tbl>
    <w:p w:rsidR="002A0A20" w:rsidRPr="006D33A4" w:rsidRDefault="002A0A20" w:rsidP="00A96A1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E54EF" w:rsidRDefault="00F26299" w:rsidP="00120C3D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Изследваният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08B">
        <w:rPr>
          <w:rFonts w:ascii="Times New Roman" w:hAnsi="Times New Roman" w:cs="Times New Roman"/>
          <w:sz w:val="24"/>
          <w:szCs w:val="24"/>
          <w:lang w:val="bg-BG"/>
        </w:rPr>
        <w:t xml:space="preserve">в статията 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модел на петте културни измерения разкрива националните културни различия на основата на </w:t>
      </w:r>
      <w:r w:rsidR="0009056A" w:rsidRPr="00120C3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ценностната</w:t>
      </w:r>
      <w:r w:rsidR="00CC4243" w:rsidRPr="00120C3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система </w:t>
      </w:r>
      <w:r w:rsidR="006D33A4" w:rsidRPr="00120C3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на индивидите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="005E776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</w:t>
      </w:r>
      <w:r w:rsidR="005E776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то база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="005E776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</w:t>
      </w:r>
      <w:r w:rsidR="005E776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формиране на</w:t>
      </w:r>
      <w:r w:rsidR="005A649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="005E776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тяхното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поведени</w:t>
      </w:r>
      <w:r w:rsidR="005E776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е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1308B">
        <w:rPr>
          <w:rFonts w:ascii="Times New Roman" w:hAnsi="Times New Roman" w:cs="Times New Roman"/>
          <w:sz w:val="24"/>
          <w:szCs w:val="24"/>
          <w:lang w:val="bg-BG"/>
        </w:rPr>
        <w:t xml:space="preserve">Изходната теза </w:t>
      </w:r>
      <w:r w:rsidR="007A4C0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1308B">
        <w:rPr>
          <w:rFonts w:ascii="Times New Roman" w:hAnsi="Times New Roman" w:cs="Times New Roman"/>
          <w:sz w:val="24"/>
          <w:szCs w:val="24"/>
          <w:lang w:val="bg-BG"/>
        </w:rPr>
        <w:t xml:space="preserve"> концепцията за определяне на културата като колективно програмиране на ума</w:t>
      </w:r>
      <w:r w:rsidR="005E77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08B">
        <w:rPr>
          <w:rFonts w:ascii="Times New Roman" w:hAnsi="Times New Roman" w:cs="Times New Roman"/>
          <w:sz w:val="24"/>
          <w:szCs w:val="24"/>
          <w:lang w:val="bg-BG"/>
        </w:rPr>
        <w:t xml:space="preserve">е в доминиращите ценности. Именно ценностите, в зависимост от своя знак „плюс“ или „минус“, мотивират избора за дадено решение или действие. Те са невидимата част на културата и затова трябва да се прави разлика между желателно и желано поведение. </w:t>
      </w:r>
      <w:r w:rsidR="005E776D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ова са </w:t>
      </w:r>
      <w:r w:rsidR="00120C3D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 ценности, които се </w:t>
      </w:r>
      <w:r w:rsidR="0009056A" w:rsidRPr="00120C3D">
        <w:rPr>
          <w:rFonts w:ascii="Times New Roman" w:hAnsi="Times New Roman" w:cs="Times New Roman"/>
          <w:sz w:val="24"/>
          <w:szCs w:val="24"/>
          <w:lang w:val="bg-BG"/>
        </w:rPr>
        <w:t>формират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 през първите десет години от живота на човека под влиянието на </w:t>
      </w:r>
      <w:r w:rsidR="00854235">
        <w:rPr>
          <w:rFonts w:ascii="Times New Roman" w:hAnsi="Times New Roman" w:cs="Times New Roman"/>
          <w:sz w:val="24"/>
          <w:szCs w:val="24"/>
          <w:lang w:val="bg-BG"/>
        </w:rPr>
        <w:t>социалната</w:t>
      </w:r>
      <w:r w:rsidR="00120C3D">
        <w:rPr>
          <w:rFonts w:ascii="Times New Roman" w:hAnsi="Times New Roman" w:cs="Times New Roman"/>
          <w:sz w:val="24"/>
          <w:szCs w:val="24"/>
          <w:lang w:val="bg-BG"/>
        </w:rPr>
        <w:t xml:space="preserve"> среда</w:t>
      </w:r>
      <w:r w:rsidR="00CF088D">
        <w:rPr>
          <w:rFonts w:ascii="Times New Roman" w:hAnsi="Times New Roman" w:cs="Times New Roman"/>
          <w:sz w:val="24"/>
          <w:szCs w:val="24"/>
          <w:lang w:val="bg-BG"/>
        </w:rPr>
        <w:t xml:space="preserve"> и се трансформират в безусловни рефлекси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. Те се характеризират с устойчивост </w:t>
      </w:r>
      <w:r w:rsidR="00743343">
        <w:rPr>
          <w:rFonts w:ascii="Times New Roman" w:hAnsi="Times New Roman" w:cs="Times New Roman"/>
          <w:sz w:val="24"/>
          <w:szCs w:val="24"/>
          <w:lang w:val="bg-BG"/>
        </w:rPr>
        <w:t xml:space="preserve">(програмирани в съзнанието) 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и са необходими няколко поколения, за да настъпят изменения.  </w:t>
      </w:r>
    </w:p>
    <w:p w:rsidR="000710DE" w:rsidRDefault="005E776D" w:rsidP="00120C3D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0710DE">
        <w:rPr>
          <w:rFonts w:ascii="Times New Roman" w:hAnsi="Times New Roman" w:cs="Times New Roman"/>
          <w:sz w:val="24"/>
          <w:szCs w:val="24"/>
          <w:lang w:val="bg-BG"/>
        </w:rPr>
        <w:t xml:space="preserve">ерминът </w:t>
      </w:r>
      <w:r w:rsidR="005A64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710DE" w:rsidRPr="001E54EF">
        <w:rPr>
          <w:rFonts w:ascii="Times New Roman" w:hAnsi="Times New Roman" w:cs="Times New Roman"/>
          <w:b/>
          <w:i/>
          <w:sz w:val="24"/>
          <w:szCs w:val="24"/>
          <w:lang w:val="bg-BG"/>
        </w:rPr>
        <w:t>организационна култура</w:t>
      </w:r>
      <w:r w:rsidR="005A649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0710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дефинира като </w:t>
      </w:r>
      <w:r w:rsidR="000710DE">
        <w:rPr>
          <w:rFonts w:ascii="Times New Roman" w:hAnsi="Times New Roman" w:cs="Times New Roman"/>
          <w:sz w:val="24"/>
          <w:szCs w:val="24"/>
          <w:lang w:val="bg-BG"/>
        </w:rPr>
        <w:t>„меко“ холистично понятие, с предполагаеми „твърди“ последствия.</w:t>
      </w:r>
      <w:r w:rsidR="000E563A" w:rsidRPr="000E563A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341A">
        <w:rPr>
          <w:rFonts w:ascii="Times New Roman" w:hAnsi="Times New Roman" w:cs="Times New Roman"/>
          <w:sz w:val="24"/>
          <w:szCs w:val="24"/>
          <w:lang w:val="bg-BG"/>
        </w:rPr>
        <w:t xml:space="preserve">В тях се съдържат „психологическите активи на една организация, които могат да се използват за прогнозиране на това какво ще се случи с </w:t>
      </w:r>
      <w:r w:rsidR="00FA341A">
        <w:rPr>
          <w:rFonts w:ascii="Times New Roman" w:hAnsi="Times New Roman" w:cs="Times New Roman"/>
          <w:sz w:val="24"/>
          <w:szCs w:val="24"/>
          <w:lang w:val="bg-BG"/>
        </w:rPr>
        <w:lastRenderedPageBreak/>
        <w:t>финансовите активи след пет години“.</w:t>
      </w:r>
      <w:r w:rsidR="00FA341A" w:rsidRPr="00120C3D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4"/>
      </w:r>
      <w:r w:rsidR="00FA341A">
        <w:rPr>
          <w:rFonts w:ascii="Times New Roman" w:hAnsi="Times New Roman" w:cs="Times New Roman"/>
          <w:sz w:val="24"/>
          <w:szCs w:val="24"/>
          <w:lang w:val="bg-BG"/>
        </w:rPr>
        <w:t xml:space="preserve"> Споделените общи отношения, модели на мислене, поведение, ценности, вярвания, норми и обичаи са обикновено това, което свързва хората в дадена организация</w:t>
      </w:r>
      <w:r w:rsidR="007B7556">
        <w:rPr>
          <w:rFonts w:ascii="Times New Roman" w:hAnsi="Times New Roman" w:cs="Times New Roman"/>
          <w:sz w:val="24"/>
          <w:szCs w:val="24"/>
          <w:lang w:val="bg-BG"/>
        </w:rPr>
        <w:t>. В същото време, обаче те са определящи детерминанти</w:t>
      </w:r>
      <w:r w:rsidR="00FA341A">
        <w:rPr>
          <w:rFonts w:ascii="Times New Roman" w:hAnsi="Times New Roman" w:cs="Times New Roman"/>
          <w:sz w:val="24"/>
          <w:szCs w:val="24"/>
          <w:lang w:val="bg-BG"/>
        </w:rPr>
        <w:t xml:space="preserve"> различава</w:t>
      </w:r>
      <w:r w:rsidR="007B7556">
        <w:rPr>
          <w:rFonts w:ascii="Times New Roman" w:hAnsi="Times New Roman" w:cs="Times New Roman"/>
          <w:sz w:val="24"/>
          <w:szCs w:val="24"/>
          <w:lang w:val="bg-BG"/>
        </w:rPr>
        <w:t>щи мотивацията на</w:t>
      </w:r>
      <w:r w:rsidR="00FA341A">
        <w:rPr>
          <w:rFonts w:ascii="Times New Roman" w:hAnsi="Times New Roman" w:cs="Times New Roman"/>
          <w:sz w:val="24"/>
          <w:szCs w:val="24"/>
          <w:lang w:val="bg-BG"/>
        </w:rPr>
        <w:t xml:space="preserve"> членовете </w:t>
      </w:r>
      <w:r w:rsidR="007B755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FA341A">
        <w:rPr>
          <w:rFonts w:ascii="Times New Roman" w:hAnsi="Times New Roman" w:cs="Times New Roman"/>
          <w:sz w:val="24"/>
          <w:szCs w:val="24"/>
          <w:lang w:val="bg-BG"/>
        </w:rPr>
        <w:t xml:space="preserve"> една организация от друга. </w:t>
      </w:r>
      <w:r w:rsidR="0003313D">
        <w:rPr>
          <w:rFonts w:ascii="Times New Roman" w:hAnsi="Times New Roman" w:cs="Times New Roman"/>
          <w:sz w:val="24"/>
          <w:szCs w:val="24"/>
          <w:lang w:val="bg-BG"/>
        </w:rPr>
        <w:t>Докато н</w:t>
      </w:r>
      <w:r w:rsidR="00FA341A">
        <w:rPr>
          <w:rFonts w:ascii="Times New Roman" w:hAnsi="Times New Roman" w:cs="Times New Roman"/>
          <w:sz w:val="24"/>
          <w:szCs w:val="24"/>
          <w:lang w:val="bg-BG"/>
        </w:rPr>
        <w:t>а национално ниво културните различия се базират на ценностите, и в по-малка степен ва практиките, то на оргнизационно ниво културните различия се крият в практиките и по-малко в ценностите.</w:t>
      </w:r>
      <w:r w:rsidR="000331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3313D" w:rsidRDefault="0003313D" w:rsidP="00120C3D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Изграждането, </w:t>
      </w:r>
      <w:r w:rsidRPr="0003313D">
        <w:rPr>
          <w:rFonts w:ascii="Times New Roman" w:hAnsi="Times New Roman" w:cs="Times New Roman"/>
          <w:b/>
          <w:i/>
          <w:sz w:val="24"/>
          <w:szCs w:val="24"/>
          <w:lang w:val="bg-BG"/>
        </w:rPr>
        <w:t>формирането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поддържането на корпоративната култура </w:t>
      </w:r>
      <w:r w:rsidR="005E776D">
        <w:rPr>
          <w:rFonts w:ascii="Times New Roman" w:hAnsi="Times New Roman" w:cs="Times New Roman"/>
          <w:sz w:val="24"/>
          <w:szCs w:val="24"/>
          <w:lang w:val="bg-BG"/>
        </w:rPr>
        <w:t xml:space="preserve">не е еднократен, а непрекъснат </w:t>
      </w:r>
      <w:r>
        <w:rPr>
          <w:rFonts w:ascii="Times New Roman" w:hAnsi="Times New Roman" w:cs="Times New Roman"/>
          <w:sz w:val="24"/>
          <w:szCs w:val="24"/>
          <w:lang w:val="bg-BG"/>
        </w:rPr>
        <w:t>процес</w:t>
      </w:r>
      <w:r w:rsidR="005E776D">
        <w:rPr>
          <w:rFonts w:ascii="Times New Roman" w:hAnsi="Times New Roman" w:cs="Times New Roman"/>
          <w:sz w:val="24"/>
          <w:szCs w:val="24"/>
          <w:lang w:val="bg-BG"/>
        </w:rPr>
        <w:t>, свързан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преодоляване на бариери от вътрешен и външен характер</w:t>
      </w:r>
      <w:r w:rsidR="005E776D">
        <w:rPr>
          <w:rFonts w:ascii="Times New Roman" w:hAnsi="Times New Roman" w:cs="Times New Roman"/>
          <w:sz w:val="24"/>
          <w:szCs w:val="24"/>
          <w:lang w:val="bg-BG"/>
        </w:rPr>
        <w:t>. Това се осъществява</w:t>
      </w:r>
      <w:r w:rsidR="00EA4ACE">
        <w:rPr>
          <w:rFonts w:ascii="Times New Roman" w:hAnsi="Times New Roman" w:cs="Times New Roman"/>
          <w:sz w:val="24"/>
          <w:szCs w:val="24"/>
          <w:lang w:val="bg-BG"/>
        </w:rPr>
        <w:t xml:space="preserve"> чрез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предаване </w:t>
      </w:r>
      <w:r w:rsidR="00EA4AC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модели </w:t>
      </w:r>
      <w:r w:rsidR="00EA4ACE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>а поведение, тяхното адаптиране с времето и промяна</w:t>
      </w:r>
      <w:r w:rsidR="00EA4ACE">
        <w:rPr>
          <w:rFonts w:ascii="Times New Roman" w:hAnsi="Times New Roman" w:cs="Times New Roman"/>
          <w:sz w:val="24"/>
          <w:szCs w:val="24"/>
          <w:lang w:val="bg-BG"/>
        </w:rPr>
        <w:t>та 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под влиянието на различни фактори. Това в най-голяма степен зависи от философията (ценностите) на основателите и ключовите лидери в организацията. Тази култура </w:t>
      </w:r>
      <w:r w:rsidR="008323C4">
        <w:rPr>
          <w:rFonts w:ascii="Times New Roman" w:hAnsi="Times New Roman" w:cs="Times New Roman"/>
          <w:sz w:val="24"/>
          <w:szCs w:val="24"/>
          <w:lang w:val="bg-BG"/>
        </w:rPr>
        <w:t xml:space="preserve">се транслира </w:t>
      </w:r>
      <w:r w:rsidR="00EA4ACE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8323C4">
        <w:rPr>
          <w:rFonts w:ascii="Times New Roman" w:hAnsi="Times New Roman" w:cs="Times New Roman"/>
          <w:sz w:val="24"/>
          <w:szCs w:val="24"/>
          <w:lang w:val="bg-BG"/>
        </w:rPr>
        <w:t xml:space="preserve"> обикновените членове посредством </w:t>
      </w:r>
      <w:r w:rsidR="008323C4" w:rsidRPr="00887781">
        <w:rPr>
          <w:rFonts w:ascii="Times New Roman" w:hAnsi="Times New Roman" w:cs="Times New Roman"/>
          <w:b/>
          <w:i/>
          <w:sz w:val="24"/>
          <w:szCs w:val="24"/>
          <w:lang w:val="bg-BG"/>
        </w:rPr>
        <w:t>общи практики</w:t>
      </w:r>
      <w:r w:rsidR="00832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A4ACE">
        <w:rPr>
          <w:rFonts w:ascii="Times New Roman" w:hAnsi="Times New Roman" w:cs="Times New Roman"/>
          <w:sz w:val="24"/>
          <w:szCs w:val="24"/>
          <w:lang w:val="bg-BG"/>
        </w:rPr>
        <w:t xml:space="preserve">които формират </w:t>
      </w:r>
      <w:r w:rsidR="008323C4">
        <w:rPr>
          <w:rFonts w:ascii="Times New Roman" w:hAnsi="Times New Roman" w:cs="Times New Roman"/>
          <w:sz w:val="24"/>
          <w:szCs w:val="24"/>
          <w:lang w:val="bg-BG"/>
        </w:rPr>
        <w:t>правила</w:t>
      </w:r>
      <w:r w:rsidR="00EA4AC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8323C4">
        <w:rPr>
          <w:rFonts w:ascii="Times New Roman" w:hAnsi="Times New Roman" w:cs="Times New Roman"/>
          <w:sz w:val="24"/>
          <w:szCs w:val="24"/>
          <w:lang w:val="bg-BG"/>
        </w:rPr>
        <w:t xml:space="preserve"> на играта</w:t>
      </w:r>
      <w:r w:rsidR="00EA4ACE">
        <w:rPr>
          <w:rFonts w:ascii="Times New Roman" w:hAnsi="Times New Roman" w:cs="Times New Roman"/>
          <w:sz w:val="24"/>
          <w:szCs w:val="24"/>
          <w:lang w:val="bg-BG"/>
        </w:rPr>
        <w:t xml:space="preserve"> в рамките на организацията. Изводът, който се налага е, че</w:t>
      </w:r>
      <w:r w:rsidR="008323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4ACE">
        <w:rPr>
          <w:rFonts w:ascii="Times New Roman" w:hAnsi="Times New Roman" w:cs="Times New Roman"/>
          <w:sz w:val="24"/>
          <w:szCs w:val="24"/>
          <w:lang w:val="bg-BG"/>
        </w:rPr>
        <w:t>на организационно ниво ц</w:t>
      </w:r>
      <w:r w:rsidR="008323C4">
        <w:rPr>
          <w:rFonts w:ascii="Times New Roman" w:hAnsi="Times New Roman" w:cs="Times New Roman"/>
          <w:sz w:val="24"/>
          <w:szCs w:val="24"/>
          <w:lang w:val="bg-BG"/>
        </w:rPr>
        <w:t xml:space="preserve">енностите на основателите-лидери </w:t>
      </w:r>
      <w:r w:rsidR="00EA4ACE">
        <w:rPr>
          <w:rFonts w:ascii="Times New Roman" w:hAnsi="Times New Roman" w:cs="Times New Roman"/>
          <w:sz w:val="24"/>
          <w:szCs w:val="24"/>
          <w:lang w:val="bg-BG"/>
        </w:rPr>
        <w:t>по естествен път се трансформират в</w:t>
      </w:r>
      <w:r w:rsidR="008323C4">
        <w:rPr>
          <w:rFonts w:ascii="Times New Roman" w:hAnsi="Times New Roman" w:cs="Times New Roman"/>
          <w:sz w:val="24"/>
          <w:szCs w:val="24"/>
          <w:lang w:val="bg-BG"/>
        </w:rPr>
        <w:t xml:space="preserve"> практики</w:t>
      </w:r>
      <w:r w:rsidR="006D55D8">
        <w:rPr>
          <w:rFonts w:ascii="Times New Roman" w:hAnsi="Times New Roman" w:cs="Times New Roman"/>
          <w:sz w:val="24"/>
          <w:szCs w:val="24"/>
          <w:lang w:val="bg-BG"/>
        </w:rPr>
        <w:t xml:space="preserve"> (правила на играта), които детерминират поведението на индивидите в</w:t>
      </w:r>
      <w:r w:rsidR="008323C4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организацията.</w:t>
      </w:r>
    </w:p>
    <w:p w:rsidR="00674297" w:rsidRDefault="00555532" w:rsidP="00120C3D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анализа на междукултурната идентичност на бизнес средата е особено важно не само категоричното 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>разграничава</w:t>
      </w:r>
      <w:r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4243" w:rsidRPr="001E54E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организационната 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CC4243" w:rsidRPr="007A4C00">
        <w:rPr>
          <w:rFonts w:ascii="Times New Roman" w:hAnsi="Times New Roman" w:cs="Times New Roman"/>
          <w:b/>
          <w:i/>
          <w:sz w:val="24"/>
          <w:szCs w:val="24"/>
          <w:lang w:val="bg-BG"/>
        </w:rPr>
        <w:t>националната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54EF">
        <w:rPr>
          <w:rFonts w:ascii="Times New Roman" w:hAnsi="Times New Roman" w:cs="Times New Roman"/>
          <w:b/>
          <w:i/>
          <w:sz w:val="24"/>
          <w:szCs w:val="24"/>
          <w:lang w:val="bg-BG"/>
        </w:rPr>
        <w:t>култура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, </w:t>
      </w:r>
      <w:r w:rsidRPr="00555532">
        <w:rPr>
          <w:rFonts w:ascii="Times New Roman" w:hAnsi="Times New Roman" w:cs="Times New Roman"/>
          <w:sz w:val="24"/>
          <w:szCs w:val="24"/>
          <w:lang w:val="bg-BG"/>
        </w:rPr>
        <w:t>посредством</w:t>
      </w:r>
      <w:r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която се 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>диференцира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 ценностите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 определящи националните културни различия, 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на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 символите, героите и ритуалите като </w:t>
      </w:r>
      <w:r w:rsidR="00CC4243" w:rsidRPr="00F26299">
        <w:rPr>
          <w:rFonts w:ascii="Times New Roman" w:hAnsi="Times New Roman" w:cs="Times New Roman"/>
          <w:b/>
          <w:sz w:val="24"/>
          <w:szCs w:val="24"/>
          <w:lang w:val="bg-BG"/>
        </w:rPr>
        <w:t>практики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, които формират организационните различия. </w:t>
      </w:r>
      <w:r w:rsidR="00854235">
        <w:rPr>
          <w:rFonts w:ascii="Times New Roman" w:hAnsi="Times New Roman" w:cs="Times New Roman"/>
          <w:sz w:val="24"/>
          <w:szCs w:val="24"/>
          <w:lang w:val="bg-BG"/>
        </w:rPr>
        <w:t xml:space="preserve">На фигура 2 е представена 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>диаграма</w:t>
      </w:r>
      <w:r w:rsidR="00854235">
        <w:rPr>
          <w:rFonts w:ascii="Times New Roman" w:hAnsi="Times New Roman" w:cs="Times New Roman"/>
          <w:sz w:val="24"/>
          <w:szCs w:val="24"/>
          <w:lang w:val="bg-BG"/>
        </w:rPr>
        <w:t>та на Хофстеде</w:t>
      </w:r>
      <w:r w:rsidR="002A7C2A" w:rsidRPr="00120C3D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5"/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54235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CC4243" w:rsidRPr="00120C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088D">
        <w:rPr>
          <w:rFonts w:ascii="Times New Roman" w:hAnsi="Times New Roman" w:cs="Times New Roman"/>
          <w:sz w:val="24"/>
          <w:szCs w:val="24"/>
          <w:lang w:val="bg-BG"/>
        </w:rPr>
        <w:t xml:space="preserve">визуализира това разграничаване. </w:t>
      </w:r>
    </w:p>
    <w:p w:rsidR="00C90DD6" w:rsidRPr="00C90DD6" w:rsidRDefault="00C90DD6" w:rsidP="00120C3D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4243" w:rsidRDefault="00EA44AD" w:rsidP="002A7C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19500" cy="3619500"/>
            <wp:effectExtent l="0" t="0" r="0" b="0"/>
            <wp:docPr id="1" name="Picture 1" descr="C:\Users\kris\AppData\Local\Tem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\AppData\Local\Temp\pic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35" w:rsidRDefault="00854235" w:rsidP="00854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4235">
        <w:rPr>
          <w:rFonts w:ascii="Times New Roman" w:hAnsi="Times New Roman" w:cs="Times New Roman"/>
          <w:b/>
          <w:sz w:val="24"/>
          <w:szCs w:val="24"/>
          <w:lang w:val="bg-BG"/>
        </w:rPr>
        <w:t>Фигура 2: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Диаграма </w:t>
      </w:r>
      <w:r w:rsidR="000F2EE2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>а проявления на културата на различни дълбочинни нива</w:t>
      </w:r>
    </w:p>
    <w:p w:rsidR="00637123" w:rsidRDefault="00637123" w:rsidP="009D24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Културните различия се изразяват по няколко начина. Сред многото термини, с които се идентифицират проявленията на културата, се открояват четири, които покриват общото понятие за култура: символи, герои, ритуали и ценности. На фигура</w:t>
      </w:r>
      <w:r w:rsidR="00FA791D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символите са най-повърхностните слоеве, ценностите най-вътрешните </w:t>
      </w:r>
      <w:r w:rsidR="00A37B34">
        <w:rPr>
          <w:rFonts w:ascii="Times New Roman" w:hAnsi="Times New Roman" w:cs="Times New Roman"/>
          <w:sz w:val="24"/>
          <w:szCs w:val="24"/>
          <w:lang w:val="bg-BG"/>
        </w:rPr>
        <w:t xml:space="preserve">(комплексни)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проявления на културата, а героите и ритуалите са </w:t>
      </w:r>
      <w:r w:rsidR="00A37B34">
        <w:rPr>
          <w:rFonts w:ascii="Times New Roman" w:hAnsi="Times New Roman" w:cs="Times New Roman"/>
          <w:sz w:val="24"/>
          <w:szCs w:val="24"/>
          <w:lang w:val="bg-BG"/>
        </w:rPr>
        <w:t xml:space="preserve">с средна степен на сложности и са </w:t>
      </w:r>
      <w:r>
        <w:rPr>
          <w:rFonts w:ascii="Times New Roman" w:hAnsi="Times New Roman" w:cs="Times New Roman"/>
          <w:sz w:val="24"/>
          <w:szCs w:val="24"/>
          <w:lang w:val="bg-BG"/>
        </w:rPr>
        <w:t>по средата.</w:t>
      </w:r>
      <w:r w:rsidR="00A37B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F2B8A" w:rsidRDefault="002A7C2A" w:rsidP="009D24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Символите са думи, жестове, стил на обличане и обекти с определено значение за носителите на една и </w:t>
      </w:r>
      <w:r w:rsidR="0009056A" w:rsidRPr="00240D66">
        <w:rPr>
          <w:rFonts w:ascii="Times New Roman" w:hAnsi="Times New Roman" w:cs="Times New Roman"/>
          <w:sz w:val="24"/>
          <w:szCs w:val="24"/>
          <w:lang w:val="bg-BG"/>
        </w:rPr>
        <w:t>съща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организационна култура. Нови символи се формират лесно и </w:t>
      </w:r>
      <w:r w:rsidR="00C00438"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изместват по значение старите. </w:t>
      </w:r>
    </w:p>
    <w:p w:rsidR="0063423B" w:rsidRPr="00240D66" w:rsidRDefault="00C00438" w:rsidP="009D24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Героите са </w:t>
      </w:r>
      <w:r w:rsidR="006F2B8A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>, реални или фикция, които притежават характерни черти</w:t>
      </w:r>
      <w:r w:rsidR="006F2B8A">
        <w:rPr>
          <w:rFonts w:ascii="Times New Roman" w:hAnsi="Times New Roman" w:cs="Times New Roman"/>
          <w:sz w:val="24"/>
          <w:szCs w:val="24"/>
          <w:lang w:val="bg-BG"/>
        </w:rPr>
        <w:t xml:space="preserve"> и високо ценени в културата качества, 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>ко</w:t>
      </w:r>
      <w:r w:rsidR="006F2B8A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="006F2B8A">
        <w:rPr>
          <w:rFonts w:ascii="Times New Roman" w:hAnsi="Times New Roman" w:cs="Times New Roman"/>
          <w:sz w:val="24"/>
          <w:szCs w:val="24"/>
          <w:lang w:val="bg-BG"/>
        </w:rPr>
        <w:t xml:space="preserve">ги трансформира в 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>модел</w:t>
      </w:r>
      <w:r w:rsidR="006F2B8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2B8A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6F2B8A">
        <w:rPr>
          <w:rFonts w:ascii="Times New Roman" w:hAnsi="Times New Roman" w:cs="Times New Roman"/>
          <w:sz w:val="24"/>
          <w:szCs w:val="24"/>
          <w:lang w:val="bg-BG"/>
        </w:rPr>
        <w:t>поведение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. Примери за това са основателите на големи компании, </w:t>
      </w:r>
      <w:r w:rsidR="0009056A" w:rsidRPr="00240D66">
        <w:rPr>
          <w:rFonts w:ascii="Times New Roman" w:hAnsi="Times New Roman" w:cs="Times New Roman"/>
          <w:sz w:val="24"/>
          <w:szCs w:val="24"/>
          <w:lang w:val="bg-BG"/>
        </w:rPr>
        <w:t>медийните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звезди и други. </w:t>
      </w:r>
    </w:p>
    <w:p w:rsidR="006F2B8A" w:rsidRDefault="000F2EE2" w:rsidP="008323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C00438" w:rsidRPr="00240D66">
        <w:rPr>
          <w:rFonts w:ascii="Times New Roman" w:hAnsi="Times New Roman" w:cs="Times New Roman"/>
          <w:sz w:val="24"/>
          <w:szCs w:val="24"/>
          <w:lang w:val="bg-BG"/>
        </w:rPr>
        <w:t>итуалите като колективни дейности</w:t>
      </w:r>
      <w:r w:rsidRPr="000F2E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(технически излишни)</w:t>
      </w:r>
      <w:r w:rsidR="00C00438"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играят второстепенна роля </w:t>
      </w:r>
      <w:r w:rsidR="00887781">
        <w:rPr>
          <w:rFonts w:ascii="Times New Roman" w:hAnsi="Times New Roman" w:cs="Times New Roman"/>
          <w:sz w:val="24"/>
          <w:szCs w:val="24"/>
          <w:lang w:val="bg-BG"/>
        </w:rPr>
        <w:t xml:space="preserve">за постигане на желаната цел, но </w:t>
      </w:r>
      <w:r>
        <w:rPr>
          <w:rFonts w:ascii="Times New Roman" w:hAnsi="Times New Roman" w:cs="Times New Roman"/>
          <w:sz w:val="24"/>
          <w:szCs w:val="24"/>
          <w:lang w:val="bg-BG"/>
        </w:rPr>
        <w:t>в същото време</w:t>
      </w:r>
      <w:r w:rsidR="008877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0438"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887781">
        <w:rPr>
          <w:rFonts w:ascii="Times New Roman" w:hAnsi="Times New Roman" w:cs="Times New Roman"/>
          <w:sz w:val="24"/>
          <w:szCs w:val="24"/>
          <w:lang w:val="bg-BG"/>
        </w:rPr>
        <w:t xml:space="preserve">социално значими в </w:t>
      </w:r>
      <w:r w:rsidR="00887781" w:rsidRPr="00240D66">
        <w:rPr>
          <w:rFonts w:ascii="Times New Roman" w:hAnsi="Times New Roman" w:cs="Times New Roman"/>
          <w:sz w:val="24"/>
          <w:szCs w:val="24"/>
          <w:lang w:val="bg-BG"/>
        </w:rPr>
        <w:t>рамките на</w:t>
      </w:r>
      <w:r w:rsidR="00887781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определена култура.</w:t>
      </w:r>
      <w:r w:rsidR="00C00438"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71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C00438" w:rsidRPr="00240D66">
        <w:rPr>
          <w:rFonts w:ascii="Times New Roman" w:hAnsi="Times New Roman" w:cs="Times New Roman"/>
          <w:sz w:val="24"/>
          <w:szCs w:val="24"/>
          <w:lang w:val="bg-BG"/>
        </w:rPr>
        <w:t>ример</w:t>
      </w:r>
      <w:r w:rsidR="0063712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00438"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7123">
        <w:rPr>
          <w:rFonts w:ascii="Times New Roman" w:hAnsi="Times New Roman" w:cs="Times New Roman"/>
          <w:sz w:val="24"/>
          <w:szCs w:val="24"/>
          <w:lang w:val="bg-BG"/>
        </w:rPr>
        <w:t>за това са начините за</w:t>
      </w:r>
      <w:r w:rsidR="005C401D"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изразяване на уважение, социалните и религиозни церемонии. </w:t>
      </w:r>
    </w:p>
    <w:p w:rsidR="00A37B34" w:rsidRDefault="006F2B8A" w:rsidP="008323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фигура 2 символите, героите и ритуалите </w:t>
      </w:r>
      <w:r w:rsidR="00343371">
        <w:rPr>
          <w:rFonts w:ascii="Times New Roman" w:hAnsi="Times New Roman" w:cs="Times New Roman"/>
          <w:sz w:val="24"/>
          <w:szCs w:val="24"/>
          <w:lang w:val="bg-BG"/>
        </w:rPr>
        <w:t>са обозначени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общия термин </w:t>
      </w:r>
      <w:r w:rsidRPr="006F2B8A">
        <w:rPr>
          <w:rFonts w:ascii="Times New Roman" w:hAnsi="Times New Roman" w:cs="Times New Roman"/>
          <w:b/>
          <w:i/>
          <w:sz w:val="24"/>
          <w:szCs w:val="24"/>
          <w:lang w:val="bg-BG"/>
        </w:rPr>
        <w:t>практики.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такива те са видими за външния наблюдател, но културното им значение е невидимо и се съдържа само в начина, по който тези практики се тълкуват </w:t>
      </w:r>
      <w:r w:rsidR="00F9613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0373B3">
        <w:rPr>
          <w:rFonts w:ascii="Times New Roman" w:hAnsi="Times New Roman" w:cs="Times New Roman"/>
          <w:sz w:val="24"/>
          <w:szCs w:val="24"/>
          <w:lang w:val="bg-BG"/>
        </w:rPr>
        <w:t>вътрешната група</w:t>
      </w:r>
      <w:r w:rsidR="00F9613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7B34" w:rsidRPr="000373B3">
        <w:rPr>
          <w:rFonts w:ascii="Times New Roman" w:hAnsi="Times New Roman" w:cs="Times New Roman"/>
          <w:sz w:val="24"/>
          <w:szCs w:val="24"/>
        </w:rPr>
        <w:t>В този смисъл културата е „</w:t>
      </w:r>
      <w:r w:rsidR="00A37B34" w:rsidRPr="00C90DD6">
        <w:rPr>
          <w:rFonts w:ascii="Times New Roman" w:hAnsi="Times New Roman" w:cs="Times New Roman"/>
          <w:sz w:val="24"/>
          <w:szCs w:val="24"/>
          <w:lang w:val="bg-BG"/>
        </w:rPr>
        <w:t>колективно</w:t>
      </w:r>
      <w:r w:rsidR="00A37B34" w:rsidRPr="000373B3">
        <w:rPr>
          <w:rFonts w:ascii="Times New Roman" w:hAnsi="Times New Roman" w:cs="Times New Roman"/>
          <w:sz w:val="24"/>
          <w:szCs w:val="24"/>
        </w:rPr>
        <w:t xml:space="preserve"> програмиране на ума, което различава членовете на една </w:t>
      </w:r>
      <w:r w:rsidR="00A37B34" w:rsidRPr="00C90DD6">
        <w:rPr>
          <w:rFonts w:ascii="Times New Roman" w:hAnsi="Times New Roman" w:cs="Times New Roman"/>
          <w:sz w:val="24"/>
          <w:szCs w:val="24"/>
          <w:lang w:val="bg-BG"/>
        </w:rPr>
        <w:t>група</w:t>
      </w:r>
      <w:r w:rsidR="00A37B34" w:rsidRPr="000373B3">
        <w:rPr>
          <w:rFonts w:ascii="Times New Roman" w:hAnsi="Times New Roman" w:cs="Times New Roman"/>
          <w:sz w:val="24"/>
          <w:szCs w:val="24"/>
        </w:rPr>
        <w:t xml:space="preserve"> или категория хора от друга”</w:t>
      </w:r>
      <w:r w:rsidR="00A37B34" w:rsidRPr="000373B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A37B34" w:rsidRPr="000373B3">
        <w:rPr>
          <w:rFonts w:ascii="Times New Roman" w:hAnsi="Times New Roman" w:cs="Times New Roman"/>
          <w:sz w:val="24"/>
          <w:szCs w:val="24"/>
        </w:rPr>
        <w:t>. Извод</w:t>
      </w:r>
      <w:r w:rsidR="000373B3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A37B34" w:rsidRPr="000373B3">
        <w:rPr>
          <w:rFonts w:ascii="Times New Roman" w:hAnsi="Times New Roman" w:cs="Times New Roman"/>
          <w:sz w:val="24"/>
          <w:szCs w:val="24"/>
        </w:rPr>
        <w:t xml:space="preserve"> </w:t>
      </w:r>
      <w:r w:rsidR="000373B3">
        <w:rPr>
          <w:rFonts w:ascii="Times New Roman" w:hAnsi="Times New Roman" w:cs="Times New Roman"/>
          <w:sz w:val="24"/>
          <w:szCs w:val="24"/>
          <w:lang w:val="bg-BG"/>
        </w:rPr>
        <w:t>който се налага е</w:t>
      </w:r>
      <w:r w:rsidR="00A37B34" w:rsidRPr="000373B3">
        <w:rPr>
          <w:rFonts w:ascii="Times New Roman" w:hAnsi="Times New Roman" w:cs="Times New Roman"/>
          <w:sz w:val="24"/>
          <w:szCs w:val="24"/>
        </w:rPr>
        <w:t xml:space="preserve">, че културата е процес на създаване на модели </w:t>
      </w:r>
      <w:r w:rsidR="00A37B34" w:rsidRPr="00C90DD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A37B34" w:rsidRPr="000373B3">
        <w:rPr>
          <w:rFonts w:ascii="Times New Roman" w:hAnsi="Times New Roman" w:cs="Times New Roman"/>
          <w:sz w:val="24"/>
          <w:szCs w:val="24"/>
        </w:rPr>
        <w:t xml:space="preserve"> ценности, идеи и други символично </w:t>
      </w:r>
      <w:r w:rsidR="00A37B34" w:rsidRPr="000373B3">
        <w:rPr>
          <w:rFonts w:ascii="Times New Roman" w:hAnsi="Times New Roman" w:cs="Times New Roman"/>
          <w:sz w:val="24"/>
          <w:szCs w:val="24"/>
        </w:rPr>
        <w:lastRenderedPageBreak/>
        <w:t>значими системи, които формират човешкото поведение и непосредствените резултати от него.</w:t>
      </w:r>
    </w:p>
    <w:p w:rsidR="00F329D2" w:rsidRPr="00240D66" w:rsidRDefault="005C401D" w:rsidP="008323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0D66">
        <w:rPr>
          <w:rFonts w:ascii="Times New Roman" w:hAnsi="Times New Roman" w:cs="Times New Roman"/>
          <w:sz w:val="24"/>
          <w:szCs w:val="24"/>
          <w:lang w:val="bg-BG"/>
        </w:rPr>
        <w:t>Практиките в организационните култури, за разлика от ценностите в националните култури, се научават в работната среда и могат бързо да се изменят. Съществуват различни организационни култури в една държава, също както и множество национални култури в рамките на една организация.</w:t>
      </w:r>
      <w:r w:rsidR="00990216"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329D2" w:rsidRPr="00240D66" w:rsidRDefault="00F329D2" w:rsidP="009D24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0D66">
        <w:rPr>
          <w:rFonts w:ascii="Times New Roman" w:hAnsi="Times New Roman" w:cs="Times New Roman"/>
          <w:sz w:val="24"/>
          <w:szCs w:val="24"/>
          <w:lang w:val="bg-BG"/>
        </w:rPr>
        <w:t>Националните култури с</w:t>
      </w:r>
      <w:r w:rsidR="008323C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диференцират на основата на ценности, които </w:t>
      </w:r>
      <w:r w:rsidR="00563BE7">
        <w:rPr>
          <w:rFonts w:ascii="Times New Roman" w:hAnsi="Times New Roman" w:cs="Times New Roman"/>
          <w:sz w:val="24"/>
          <w:szCs w:val="24"/>
          <w:lang w:val="bg-BG"/>
        </w:rPr>
        <w:t>са устойчиви във времето и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се променят </w:t>
      </w:r>
      <w:r w:rsidR="00563BE7">
        <w:rPr>
          <w:rFonts w:ascii="Times New Roman" w:hAnsi="Times New Roman" w:cs="Times New Roman"/>
          <w:sz w:val="24"/>
          <w:szCs w:val="24"/>
          <w:lang w:val="bg-BG"/>
        </w:rPr>
        <w:t xml:space="preserve">много 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>бавно, под натиска на външни влияния</w:t>
      </w:r>
      <w:r w:rsidR="00563BE7">
        <w:rPr>
          <w:rFonts w:ascii="Times New Roman" w:hAnsi="Times New Roman" w:cs="Times New Roman"/>
          <w:sz w:val="24"/>
          <w:szCs w:val="24"/>
          <w:lang w:val="bg-BG"/>
        </w:rPr>
        <w:t xml:space="preserve"> като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следват своята собствена логика. Ефективните мениджъри трябва да умеят да идентифицират тези ценности и да приемат културните различия като даденост. Силните и слабите черти на всяка национална култура трябва да се взимат под внимание от мениджърите, които стартират проекти в други държави или работят ежедневно с екипи, разположени на различни континенти.</w:t>
      </w:r>
      <w:r w:rsidR="003130CA"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74297" w:rsidRPr="00240D66" w:rsidRDefault="00990216" w:rsidP="009D24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Познаването на различните културни измерения и тяхното </w:t>
      </w:r>
      <w:r w:rsidR="0009056A" w:rsidRPr="00240D66">
        <w:rPr>
          <w:rFonts w:ascii="Times New Roman" w:hAnsi="Times New Roman" w:cs="Times New Roman"/>
          <w:sz w:val="24"/>
          <w:szCs w:val="24"/>
          <w:lang w:val="bg-BG"/>
        </w:rPr>
        <w:t>практическо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значение за ефективното управление на хора и екипи с различни културни ценности, </w:t>
      </w:r>
      <w:r w:rsidR="00CB6B26">
        <w:rPr>
          <w:rFonts w:ascii="Times New Roman" w:hAnsi="Times New Roman" w:cs="Times New Roman"/>
          <w:sz w:val="24"/>
          <w:szCs w:val="24"/>
          <w:lang w:val="bg-BG"/>
        </w:rPr>
        <w:t>е средство за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 xml:space="preserve"> увелич</w:t>
      </w:r>
      <w:r w:rsidR="00CB6B26">
        <w:rPr>
          <w:rFonts w:ascii="Times New Roman" w:hAnsi="Times New Roman" w:cs="Times New Roman"/>
          <w:sz w:val="24"/>
          <w:szCs w:val="24"/>
          <w:lang w:val="bg-BG"/>
        </w:rPr>
        <w:t xml:space="preserve">аване </w:t>
      </w:r>
      <w:r w:rsidRPr="00240D66">
        <w:rPr>
          <w:rFonts w:ascii="Times New Roman" w:hAnsi="Times New Roman" w:cs="Times New Roman"/>
          <w:sz w:val="24"/>
          <w:szCs w:val="24"/>
          <w:lang w:val="bg-BG"/>
        </w:rPr>
        <w:t>конкурентоспособността на компанията чрез повишаване нивото на адаптивност към световната тенденция за глобализация.</w:t>
      </w:r>
    </w:p>
    <w:p w:rsidR="00B91081" w:rsidRPr="00E62E50" w:rsidRDefault="00B91081" w:rsidP="00B91081">
      <w:pPr>
        <w:jc w:val="center"/>
        <w:rPr>
          <w:sz w:val="24"/>
          <w:szCs w:val="24"/>
        </w:rPr>
      </w:pPr>
      <w:r w:rsidRPr="00E62E50">
        <w:rPr>
          <w:sz w:val="24"/>
          <w:szCs w:val="24"/>
        </w:rPr>
        <w:t>*</w:t>
      </w:r>
    </w:p>
    <w:p w:rsidR="00B91081" w:rsidRPr="00E62E50" w:rsidRDefault="00B91081" w:rsidP="00B91081">
      <w:pPr>
        <w:rPr>
          <w:sz w:val="24"/>
          <w:szCs w:val="24"/>
        </w:rPr>
      </w:pPr>
    </w:p>
    <w:p w:rsidR="00B91081" w:rsidRPr="00E62E50" w:rsidRDefault="00B91081" w:rsidP="00B91081">
      <w:pPr>
        <w:jc w:val="center"/>
        <w:rPr>
          <w:sz w:val="24"/>
          <w:szCs w:val="24"/>
        </w:rPr>
      </w:pPr>
      <w:r w:rsidRPr="00E62E50">
        <w:rPr>
          <w:sz w:val="24"/>
          <w:szCs w:val="24"/>
        </w:rPr>
        <w:t>*</w:t>
      </w:r>
      <w:r w:rsidRPr="00E62E50">
        <w:rPr>
          <w:sz w:val="24"/>
          <w:szCs w:val="24"/>
        </w:rPr>
        <w:tab/>
      </w:r>
      <w:r w:rsidRPr="00E62E50">
        <w:rPr>
          <w:sz w:val="24"/>
          <w:szCs w:val="24"/>
        </w:rPr>
        <w:tab/>
      </w:r>
      <w:r w:rsidRPr="00E62E50">
        <w:rPr>
          <w:sz w:val="24"/>
          <w:szCs w:val="24"/>
        </w:rPr>
        <w:tab/>
      </w:r>
      <w:r w:rsidRPr="00E62E50">
        <w:rPr>
          <w:sz w:val="24"/>
          <w:szCs w:val="24"/>
        </w:rPr>
        <w:tab/>
        <w:t>*</w:t>
      </w:r>
    </w:p>
    <w:p w:rsidR="00B91081" w:rsidRPr="00E62E50" w:rsidRDefault="00B91081" w:rsidP="00B91081">
      <w:pPr>
        <w:ind w:firstLine="357"/>
        <w:jc w:val="both"/>
        <w:rPr>
          <w:sz w:val="24"/>
          <w:szCs w:val="24"/>
        </w:rPr>
      </w:pPr>
    </w:p>
    <w:p w:rsidR="003C23CF" w:rsidRDefault="003C23CF" w:rsidP="00F106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изследването на съществуващите </w:t>
      </w:r>
      <w:r w:rsidRPr="00376516">
        <w:rPr>
          <w:rFonts w:ascii="Times New Roman" w:hAnsi="Times New Roman" w:cs="Times New Roman"/>
          <w:b/>
          <w:i/>
          <w:sz w:val="24"/>
          <w:szCs w:val="24"/>
          <w:lang w:val="bg-BG"/>
        </w:rPr>
        <w:t>междукултурни различия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национално и организационно ниво могат да се направят следните изводи и препоръки за повишаване ефективността на мениджмънта в българската социокултурна бизнес среда:</w:t>
      </w:r>
    </w:p>
    <w:p w:rsidR="003C23CF" w:rsidRDefault="00B3530C" w:rsidP="00F106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4CE6">
        <w:rPr>
          <w:rFonts w:ascii="Times New Roman" w:hAnsi="Times New Roman" w:cs="Times New Roman"/>
          <w:b/>
          <w:i/>
          <w:sz w:val="24"/>
          <w:szCs w:val="24"/>
          <w:lang w:val="bg-BG"/>
        </w:rPr>
        <w:t>Първо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ефектите от голямата властова дистанция </w:t>
      </w:r>
      <w:r w:rsidR="000A4CE6">
        <w:rPr>
          <w:rFonts w:ascii="Times New Roman" w:hAnsi="Times New Roman" w:cs="Times New Roman"/>
          <w:sz w:val="24"/>
          <w:szCs w:val="24"/>
          <w:lang w:val="bg-BG"/>
        </w:rPr>
        <w:t>налагат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проектирането и изграждането на по-строга йерархична система в управлението и </w:t>
      </w:r>
      <w:r w:rsidR="000A4CE6">
        <w:rPr>
          <w:rFonts w:ascii="Times New Roman" w:hAnsi="Times New Roman" w:cs="Times New Roman"/>
          <w:sz w:val="24"/>
          <w:szCs w:val="24"/>
          <w:lang w:val="bg-BG"/>
        </w:rPr>
        <w:t>формирането на авторитарен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лидерски стил</w:t>
      </w:r>
      <w:r w:rsidR="000A4CE6">
        <w:rPr>
          <w:rFonts w:ascii="Times New Roman" w:hAnsi="Times New Roman" w:cs="Times New Roman"/>
          <w:sz w:val="24"/>
          <w:szCs w:val="24"/>
          <w:lang w:val="bg-BG"/>
        </w:rPr>
        <w:t>. При него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взетите решения в повечето случаи са емоционално мотивирани от лични съображения и не са резултат на соли</w:t>
      </w:r>
      <w:r w:rsidR="00F2649C"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  <w:lang w:val="bg-BG"/>
        </w:rPr>
        <w:t>на организационна стратегия.</w:t>
      </w:r>
    </w:p>
    <w:p w:rsidR="00B3530C" w:rsidRDefault="00F2649C" w:rsidP="00F106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4CE6">
        <w:rPr>
          <w:rFonts w:ascii="Times New Roman" w:hAnsi="Times New Roman" w:cs="Times New Roman"/>
          <w:b/>
          <w:i/>
          <w:sz w:val="24"/>
          <w:szCs w:val="24"/>
          <w:lang w:val="bg-BG"/>
        </w:rPr>
        <w:t>Второ</w:t>
      </w:r>
      <w:r>
        <w:rPr>
          <w:rFonts w:ascii="Times New Roman" w:hAnsi="Times New Roman" w:cs="Times New Roman"/>
          <w:sz w:val="24"/>
          <w:szCs w:val="24"/>
          <w:lang w:val="bg-BG"/>
        </w:rPr>
        <w:t>, българският мениджмънт се намира в колективната част на континуума</w:t>
      </w:r>
      <w:r w:rsidR="00E4232F">
        <w:rPr>
          <w:rFonts w:ascii="Times New Roman" w:hAnsi="Times New Roman" w:cs="Times New Roman"/>
          <w:sz w:val="24"/>
          <w:szCs w:val="24"/>
          <w:lang w:val="bg-BG"/>
        </w:rPr>
        <w:t>, но с външен локус на контрола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4CE6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засилени очакван</w:t>
      </w:r>
      <w:r w:rsidR="00220465">
        <w:rPr>
          <w:rFonts w:ascii="Times New Roman" w:hAnsi="Times New Roman" w:cs="Times New Roman"/>
          <w:sz w:val="24"/>
          <w:szCs w:val="24"/>
          <w:lang w:val="bg-BG"/>
        </w:rPr>
        <w:t>ия към организацията, държавата, вътрешния кръг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0465">
        <w:rPr>
          <w:rFonts w:ascii="Times New Roman" w:hAnsi="Times New Roman" w:cs="Times New Roman"/>
          <w:sz w:val="24"/>
          <w:szCs w:val="24"/>
          <w:lang w:val="bg-BG"/>
        </w:rPr>
        <w:t xml:space="preserve">и приятелските отношения. </w:t>
      </w:r>
      <w:r w:rsidR="00E4232F" w:rsidRPr="00107BF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E4232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4232F" w:rsidRPr="00107BFC">
        <w:rPr>
          <w:rFonts w:ascii="Times New Roman" w:hAnsi="Times New Roman" w:cs="Times New Roman"/>
          <w:sz w:val="24"/>
          <w:szCs w:val="24"/>
          <w:lang w:val="bg-BG"/>
        </w:rPr>
        <w:t xml:space="preserve">зи склонност се проявява в дългосрочна обвързаност </w:t>
      </w:r>
      <w:r w:rsidR="00E4232F">
        <w:rPr>
          <w:rFonts w:ascii="Times New Roman" w:hAnsi="Times New Roman" w:cs="Times New Roman"/>
          <w:sz w:val="24"/>
          <w:szCs w:val="24"/>
          <w:lang w:val="bg-BG"/>
        </w:rPr>
        <w:t xml:space="preserve">на индивидите </w:t>
      </w:r>
      <w:r w:rsidR="00E4232F" w:rsidRPr="00107BFC">
        <w:rPr>
          <w:rFonts w:ascii="Times New Roman" w:hAnsi="Times New Roman" w:cs="Times New Roman"/>
          <w:sz w:val="24"/>
          <w:szCs w:val="24"/>
          <w:lang w:val="bg-BG"/>
        </w:rPr>
        <w:t>с групата.</w:t>
      </w:r>
      <w:r w:rsidR="00E423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7C4A">
        <w:rPr>
          <w:rFonts w:ascii="Times New Roman" w:hAnsi="Times New Roman" w:cs="Times New Roman"/>
          <w:sz w:val="24"/>
          <w:szCs w:val="24"/>
          <w:lang w:val="bg-BG"/>
        </w:rPr>
        <w:t>Инициирането и въвеждането на промени в организационната практика има еволюционен</w:t>
      </w:r>
      <w:r w:rsidR="000A4CE6">
        <w:rPr>
          <w:rFonts w:ascii="Times New Roman" w:hAnsi="Times New Roman" w:cs="Times New Roman"/>
          <w:sz w:val="24"/>
          <w:szCs w:val="24"/>
          <w:lang w:val="bg-BG"/>
        </w:rPr>
        <w:t>, а не динамичен (революционен)</w:t>
      </w:r>
      <w:r w:rsidR="00D57C4A">
        <w:rPr>
          <w:rFonts w:ascii="Times New Roman" w:hAnsi="Times New Roman" w:cs="Times New Roman"/>
          <w:sz w:val="24"/>
          <w:szCs w:val="24"/>
          <w:lang w:val="bg-BG"/>
        </w:rPr>
        <w:t xml:space="preserve"> характер. Наличието на силна мотивация към лична изява и проява на инициативност не е обвързана с носенето на отговорност.</w:t>
      </w:r>
    </w:p>
    <w:p w:rsidR="00A30341" w:rsidRDefault="00D57C4A" w:rsidP="00A303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09D6">
        <w:rPr>
          <w:rFonts w:ascii="Times New Roman" w:hAnsi="Times New Roman" w:cs="Times New Roman"/>
          <w:b/>
          <w:i/>
          <w:sz w:val="24"/>
          <w:szCs w:val="24"/>
          <w:lang w:val="bg-BG"/>
        </w:rPr>
        <w:t>На трето място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09D6">
        <w:rPr>
          <w:rFonts w:ascii="Times New Roman" w:hAnsi="Times New Roman" w:cs="Times New Roman"/>
          <w:sz w:val="24"/>
          <w:szCs w:val="24"/>
          <w:lang w:val="bg-BG"/>
        </w:rPr>
        <w:t xml:space="preserve">българският мениджмънт е </w:t>
      </w:r>
      <w:r>
        <w:rPr>
          <w:rFonts w:ascii="Times New Roman" w:hAnsi="Times New Roman" w:cs="Times New Roman"/>
          <w:sz w:val="24"/>
          <w:szCs w:val="24"/>
          <w:lang w:val="bg-BG"/>
        </w:rPr>
        <w:t>ориентиран по-скоро към женствената (отколкото към мъжествената) култура с основен фокус върху взаимоотношенията</w:t>
      </w:r>
      <w:r w:rsidR="008D09D6">
        <w:rPr>
          <w:rFonts w:ascii="Times New Roman" w:hAnsi="Times New Roman" w:cs="Times New Roman"/>
          <w:sz w:val="24"/>
          <w:szCs w:val="24"/>
          <w:lang w:val="bg-BG"/>
        </w:rPr>
        <w:t xml:space="preserve"> между половете. Той е </w:t>
      </w:r>
      <w:r w:rsidR="00A30341">
        <w:rPr>
          <w:rFonts w:ascii="Times New Roman" w:hAnsi="Times New Roman" w:cs="Times New Roman"/>
          <w:sz w:val="24"/>
          <w:szCs w:val="24"/>
          <w:lang w:val="bg-BG"/>
        </w:rPr>
        <w:t xml:space="preserve">не само по-толерантен и либерален, но и създава предпоставки за групова интеграция и изграждане на </w:t>
      </w:r>
      <w:r w:rsidR="008D09D6">
        <w:rPr>
          <w:rFonts w:ascii="Times New Roman" w:hAnsi="Times New Roman" w:cs="Times New Roman"/>
          <w:sz w:val="24"/>
          <w:szCs w:val="24"/>
          <w:lang w:val="bg-BG"/>
        </w:rPr>
        <w:t xml:space="preserve">екипно </w:t>
      </w:r>
      <w:r w:rsidR="00A30341">
        <w:rPr>
          <w:rFonts w:ascii="Times New Roman" w:hAnsi="Times New Roman" w:cs="Times New Roman"/>
          <w:sz w:val="24"/>
          <w:szCs w:val="24"/>
          <w:lang w:val="bg-BG"/>
        </w:rPr>
        <w:t>сътрудничество, особено когато този междуличностен феномен се управлява адекватно и балансирано</w:t>
      </w:r>
      <w:r w:rsidR="008D09D6">
        <w:rPr>
          <w:rFonts w:ascii="Times New Roman" w:hAnsi="Times New Roman" w:cs="Times New Roman"/>
          <w:sz w:val="24"/>
          <w:szCs w:val="24"/>
          <w:lang w:val="bg-BG"/>
        </w:rPr>
        <w:t xml:space="preserve"> в организацията</w:t>
      </w:r>
      <w:r w:rsidR="00A3034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30341" w:rsidRDefault="00A30341" w:rsidP="00D736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436A">
        <w:rPr>
          <w:rFonts w:ascii="Times New Roman" w:hAnsi="Times New Roman" w:cs="Times New Roman"/>
          <w:b/>
          <w:i/>
          <w:sz w:val="24"/>
          <w:szCs w:val="24"/>
          <w:lang w:val="bg-BG"/>
        </w:rPr>
        <w:t>Четвърто</w:t>
      </w:r>
      <w:r w:rsidRPr="00A3034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ефектите от силното изб</w:t>
      </w:r>
      <w:r w:rsidR="001F5E8C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гване на несигурността </w:t>
      </w:r>
      <w:r w:rsidR="00B16D82">
        <w:rPr>
          <w:rFonts w:ascii="Times New Roman" w:hAnsi="Times New Roman" w:cs="Times New Roman"/>
          <w:sz w:val="24"/>
          <w:szCs w:val="24"/>
          <w:lang w:val="bg-BG"/>
        </w:rPr>
        <w:t>намират конкретен израз във формалните бизнес отношения, съчетани с</w:t>
      </w:r>
      <w:r w:rsidR="001F5E8C"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="00B16D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5E8C">
        <w:rPr>
          <w:rFonts w:ascii="Times New Roman" w:hAnsi="Times New Roman" w:cs="Times New Roman"/>
          <w:sz w:val="24"/>
          <w:szCs w:val="24"/>
          <w:lang w:val="bg-BG"/>
        </w:rPr>
        <w:t>системи от много статични</w:t>
      </w:r>
      <w:r w:rsidR="00B16D82">
        <w:rPr>
          <w:rFonts w:ascii="Times New Roman" w:hAnsi="Times New Roman" w:cs="Times New Roman"/>
          <w:sz w:val="24"/>
          <w:szCs w:val="24"/>
          <w:lang w:val="bg-BG"/>
        </w:rPr>
        <w:t xml:space="preserve"> правила и бюрократични процедури. </w:t>
      </w:r>
      <w:r w:rsidR="001F5E8C">
        <w:rPr>
          <w:rFonts w:ascii="Times New Roman" w:hAnsi="Times New Roman" w:cs="Times New Roman"/>
          <w:sz w:val="24"/>
          <w:szCs w:val="24"/>
          <w:lang w:val="bg-BG"/>
        </w:rPr>
        <w:t>Индивидите в българските организации са програмирани да чувстват, че всичко различно е опасно</w:t>
      </w:r>
      <w:r w:rsidR="00A9436A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1F5E8C">
        <w:rPr>
          <w:rFonts w:ascii="Times New Roman" w:hAnsi="Times New Roman" w:cs="Times New Roman"/>
          <w:sz w:val="24"/>
          <w:szCs w:val="24"/>
          <w:lang w:val="bg-BG"/>
        </w:rPr>
        <w:t xml:space="preserve"> имат съпротива към промяната</w:t>
      </w:r>
      <w:r w:rsidR="00A9436A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1F5E8C">
        <w:rPr>
          <w:rFonts w:ascii="Times New Roman" w:hAnsi="Times New Roman" w:cs="Times New Roman"/>
          <w:sz w:val="24"/>
          <w:szCs w:val="24"/>
          <w:lang w:val="bg-BG"/>
        </w:rPr>
        <w:t xml:space="preserve"> настроени </w:t>
      </w:r>
      <w:r w:rsidR="00061F8E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1F5E8C">
        <w:rPr>
          <w:rFonts w:ascii="Times New Roman" w:hAnsi="Times New Roman" w:cs="Times New Roman"/>
          <w:sz w:val="24"/>
          <w:szCs w:val="24"/>
          <w:lang w:val="bg-BG"/>
        </w:rPr>
        <w:t xml:space="preserve">песимистично </w:t>
      </w:r>
      <w:r w:rsidR="00A9436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1F5E8C">
        <w:rPr>
          <w:rFonts w:ascii="Times New Roman" w:hAnsi="Times New Roman" w:cs="Times New Roman"/>
          <w:sz w:val="24"/>
          <w:szCs w:val="24"/>
          <w:lang w:val="bg-BG"/>
        </w:rPr>
        <w:t xml:space="preserve"> възможностт</w:t>
      </w:r>
      <w:r w:rsidR="00A9436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F5E8C">
        <w:rPr>
          <w:rFonts w:ascii="Times New Roman" w:hAnsi="Times New Roman" w:cs="Times New Roman"/>
          <w:sz w:val="24"/>
          <w:szCs w:val="24"/>
          <w:lang w:val="bg-BG"/>
        </w:rPr>
        <w:t xml:space="preserve"> да повлияят на решенията, взимани от </w:t>
      </w:r>
      <w:r w:rsidR="001F5E8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структурата на властта. </w:t>
      </w:r>
      <w:r w:rsidR="00B16D82">
        <w:rPr>
          <w:rFonts w:ascii="Times New Roman" w:hAnsi="Times New Roman" w:cs="Times New Roman"/>
          <w:sz w:val="24"/>
          <w:szCs w:val="24"/>
          <w:lang w:val="bg-BG"/>
        </w:rPr>
        <w:t xml:space="preserve">Разработването на детайлни планове </w:t>
      </w:r>
      <w:r w:rsidR="00061F8E">
        <w:rPr>
          <w:rFonts w:ascii="Times New Roman" w:hAnsi="Times New Roman" w:cs="Times New Roman"/>
          <w:sz w:val="24"/>
          <w:szCs w:val="24"/>
          <w:lang w:val="bg-BG"/>
        </w:rPr>
        <w:t xml:space="preserve">и избягване на риска </w:t>
      </w:r>
      <w:r w:rsidR="00B16D82">
        <w:rPr>
          <w:rFonts w:ascii="Times New Roman" w:hAnsi="Times New Roman" w:cs="Times New Roman"/>
          <w:sz w:val="24"/>
          <w:szCs w:val="24"/>
          <w:lang w:val="bg-BG"/>
        </w:rPr>
        <w:t xml:space="preserve">е основна част от инструментариума на управлението. </w:t>
      </w:r>
      <w:r w:rsidR="00501B41">
        <w:rPr>
          <w:rFonts w:ascii="Times New Roman" w:hAnsi="Times New Roman" w:cs="Times New Roman"/>
          <w:sz w:val="24"/>
          <w:szCs w:val="24"/>
          <w:lang w:val="bg-BG"/>
        </w:rPr>
        <w:t xml:space="preserve">Фокусът се поставя върху </w:t>
      </w:r>
      <w:r w:rsidR="00501B41" w:rsidRPr="00E82BC4">
        <w:rPr>
          <w:rFonts w:ascii="Times New Roman" w:hAnsi="Times New Roman" w:cs="Times New Roman"/>
          <w:b/>
          <w:i/>
          <w:sz w:val="24"/>
          <w:szCs w:val="24"/>
          <w:lang w:val="bg-BG"/>
        </w:rPr>
        <w:t>стратегическото планиране</w:t>
      </w:r>
      <w:r w:rsidR="00D7361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D73617" w:rsidRPr="007753E6">
        <w:rPr>
          <w:rFonts w:ascii="Times New Roman" w:hAnsi="Times New Roman" w:cs="Times New Roman"/>
          <w:i/>
          <w:sz w:val="24"/>
          <w:szCs w:val="24"/>
          <w:lang w:val="bg-BG"/>
        </w:rPr>
        <w:t>(разполагане на предварително дефинираните стратегически цели във времето)</w:t>
      </w:r>
      <w:r w:rsidR="00501B41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="00501B41" w:rsidRPr="00E82BC4">
        <w:rPr>
          <w:rFonts w:ascii="Times New Roman" w:hAnsi="Times New Roman" w:cs="Times New Roman"/>
          <w:b/>
          <w:i/>
          <w:sz w:val="24"/>
          <w:szCs w:val="24"/>
          <w:lang w:val="bg-BG"/>
        </w:rPr>
        <w:t>импровизиране</w:t>
      </w:r>
      <w:r w:rsidR="00E82BC4" w:rsidRPr="00E82BC4">
        <w:rPr>
          <w:rFonts w:ascii="Times New Roman" w:hAnsi="Times New Roman" w:cs="Times New Roman"/>
          <w:b/>
          <w:i/>
          <w:sz w:val="24"/>
          <w:szCs w:val="24"/>
          <w:lang w:val="bg-BG"/>
        </w:rPr>
        <w:t>то</w:t>
      </w:r>
      <w:r w:rsidR="00501B41">
        <w:rPr>
          <w:rFonts w:ascii="Times New Roman" w:hAnsi="Times New Roman" w:cs="Times New Roman"/>
          <w:sz w:val="24"/>
          <w:szCs w:val="24"/>
          <w:lang w:val="bg-BG"/>
        </w:rPr>
        <w:t xml:space="preserve"> се възприема като </w:t>
      </w:r>
      <w:r w:rsidR="00501B41" w:rsidRPr="00501B41">
        <w:rPr>
          <w:rFonts w:ascii="Times New Roman" w:hAnsi="Times New Roman" w:cs="Times New Roman"/>
          <w:b/>
          <w:i/>
          <w:sz w:val="24"/>
          <w:szCs w:val="24"/>
          <w:lang w:val="bg-BG"/>
        </w:rPr>
        <w:t>хаотични</w:t>
      </w:r>
      <w:r w:rsidR="00E82BC4" w:rsidRPr="00E82BC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E82BC4" w:rsidRPr="00501B41">
        <w:rPr>
          <w:rFonts w:ascii="Times New Roman" w:hAnsi="Times New Roman" w:cs="Times New Roman"/>
          <w:b/>
          <w:i/>
          <w:sz w:val="24"/>
          <w:szCs w:val="24"/>
          <w:lang w:val="bg-BG"/>
        </w:rPr>
        <w:t>действия</w:t>
      </w:r>
      <w:r w:rsidR="00E82BC4">
        <w:rPr>
          <w:rFonts w:ascii="Times New Roman" w:hAnsi="Times New Roman" w:cs="Times New Roman"/>
          <w:sz w:val="24"/>
          <w:szCs w:val="24"/>
          <w:lang w:val="bg-BG"/>
        </w:rPr>
        <w:t xml:space="preserve"> в неограничена среда, породени от конюнктура</w:t>
      </w:r>
      <w:r w:rsidR="00D73617">
        <w:rPr>
          <w:rFonts w:ascii="Times New Roman" w:hAnsi="Times New Roman" w:cs="Times New Roman"/>
          <w:sz w:val="24"/>
          <w:szCs w:val="24"/>
          <w:lang w:val="bg-BG"/>
        </w:rPr>
        <w:t xml:space="preserve">, вместо като </w:t>
      </w:r>
      <w:r w:rsidR="00D73617" w:rsidRPr="001F5E8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свободни </w:t>
      </w:r>
      <w:r w:rsidR="00A9436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и целенасочени </w:t>
      </w:r>
      <w:r w:rsidR="00D73617" w:rsidRPr="001F5E8C">
        <w:rPr>
          <w:rFonts w:ascii="Times New Roman" w:hAnsi="Times New Roman" w:cs="Times New Roman"/>
          <w:b/>
          <w:i/>
          <w:sz w:val="24"/>
          <w:szCs w:val="24"/>
          <w:lang w:val="bg-BG"/>
        </w:rPr>
        <w:t>действия в рамките на корпоративната стратегия</w:t>
      </w:r>
      <w:r w:rsidR="00E82BC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73617" w:rsidRPr="000373B3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D736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1B41">
        <w:rPr>
          <w:rFonts w:ascii="Times New Roman" w:hAnsi="Times New Roman" w:cs="Times New Roman"/>
          <w:sz w:val="24"/>
          <w:szCs w:val="24"/>
          <w:lang w:val="bg-BG"/>
        </w:rPr>
        <w:t xml:space="preserve">Това на практика лимитира (ограничава) организационния потенциал </w:t>
      </w:r>
      <w:r w:rsidR="00A9436A">
        <w:rPr>
          <w:rFonts w:ascii="Times New Roman" w:hAnsi="Times New Roman" w:cs="Times New Roman"/>
          <w:sz w:val="24"/>
          <w:szCs w:val="24"/>
          <w:lang w:val="bg-BG"/>
        </w:rPr>
        <w:t xml:space="preserve">и не позволява на българския мениджмънт да </w:t>
      </w:r>
      <w:r w:rsidR="009727DD">
        <w:rPr>
          <w:rFonts w:ascii="Times New Roman" w:hAnsi="Times New Roman" w:cs="Times New Roman"/>
          <w:sz w:val="24"/>
          <w:szCs w:val="24"/>
          <w:lang w:val="bg-BG"/>
        </w:rPr>
        <w:t>реализира</w:t>
      </w:r>
      <w:r w:rsidR="00E82BC4">
        <w:rPr>
          <w:rFonts w:ascii="Times New Roman" w:hAnsi="Times New Roman" w:cs="Times New Roman"/>
          <w:sz w:val="24"/>
          <w:szCs w:val="24"/>
          <w:lang w:val="bg-BG"/>
        </w:rPr>
        <w:t xml:space="preserve"> стратегически дивидент</w:t>
      </w:r>
      <w:r w:rsidR="00A9436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82B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3617">
        <w:rPr>
          <w:rFonts w:ascii="Times New Roman" w:hAnsi="Times New Roman" w:cs="Times New Roman"/>
          <w:sz w:val="24"/>
          <w:szCs w:val="24"/>
          <w:lang w:val="bg-BG"/>
        </w:rPr>
        <w:t xml:space="preserve">в среда с висока степен на неопределеност </w:t>
      </w:r>
      <w:r w:rsidR="00A9436A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E82BC4">
        <w:rPr>
          <w:rFonts w:ascii="Times New Roman" w:hAnsi="Times New Roman" w:cs="Times New Roman"/>
          <w:sz w:val="24"/>
          <w:szCs w:val="24"/>
          <w:lang w:val="bg-BG"/>
        </w:rPr>
        <w:t xml:space="preserve"> предви</w:t>
      </w:r>
      <w:r w:rsidR="00A9436A">
        <w:rPr>
          <w:rFonts w:ascii="Times New Roman" w:hAnsi="Times New Roman" w:cs="Times New Roman"/>
          <w:sz w:val="24"/>
          <w:szCs w:val="24"/>
          <w:lang w:val="bg-BG"/>
        </w:rPr>
        <w:t>ждане</w:t>
      </w:r>
      <w:r w:rsidR="00E82BC4">
        <w:rPr>
          <w:rFonts w:ascii="Times New Roman" w:hAnsi="Times New Roman" w:cs="Times New Roman"/>
          <w:sz w:val="24"/>
          <w:szCs w:val="24"/>
          <w:lang w:val="bg-BG"/>
        </w:rPr>
        <w:t xml:space="preserve"> и оцен</w:t>
      </w:r>
      <w:r w:rsidR="009727DD">
        <w:rPr>
          <w:rFonts w:ascii="Times New Roman" w:hAnsi="Times New Roman" w:cs="Times New Roman"/>
          <w:sz w:val="24"/>
          <w:szCs w:val="24"/>
          <w:lang w:val="bg-BG"/>
        </w:rPr>
        <w:t xml:space="preserve">яване на </w:t>
      </w:r>
      <w:r w:rsidR="00E82BC4">
        <w:rPr>
          <w:rFonts w:ascii="Times New Roman" w:hAnsi="Times New Roman" w:cs="Times New Roman"/>
          <w:sz w:val="24"/>
          <w:szCs w:val="24"/>
          <w:lang w:val="bg-BG"/>
        </w:rPr>
        <w:t>промяната във времето и</w:t>
      </w:r>
      <w:r w:rsidR="009727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2BC4">
        <w:rPr>
          <w:rFonts w:ascii="Times New Roman" w:hAnsi="Times New Roman" w:cs="Times New Roman"/>
          <w:sz w:val="24"/>
          <w:szCs w:val="24"/>
          <w:lang w:val="bg-BG"/>
        </w:rPr>
        <w:t>благоприятни</w:t>
      </w:r>
      <w:r w:rsidR="009727DD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E82BC4">
        <w:rPr>
          <w:rFonts w:ascii="Times New Roman" w:hAnsi="Times New Roman" w:cs="Times New Roman"/>
          <w:sz w:val="24"/>
          <w:szCs w:val="24"/>
          <w:lang w:val="bg-BG"/>
        </w:rPr>
        <w:t xml:space="preserve"> последици от нея. </w:t>
      </w:r>
      <w:r w:rsidR="00501B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73617" w:rsidRDefault="007753E6" w:rsidP="00D0269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3239">
        <w:rPr>
          <w:rFonts w:ascii="Times New Roman" w:hAnsi="Times New Roman" w:cs="Times New Roman"/>
          <w:b/>
          <w:i/>
          <w:sz w:val="24"/>
          <w:szCs w:val="24"/>
          <w:lang w:val="bg-BG"/>
        </w:rPr>
        <w:t>Пето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730BA">
        <w:rPr>
          <w:rFonts w:ascii="Times New Roman" w:hAnsi="Times New Roman" w:cs="Times New Roman"/>
          <w:sz w:val="24"/>
          <w:szCs w:val="24"/>
          <w:lang w:val="bg-BG"/>
        </w:rPr>
        <w:t xml:space="preserve">на базата на </w:t>
      </w:r>
      <w:r w:rsidR="00CB3239">
        <w:rPr>
          <w:rFonts w:ascii="Times New Roman" w:hAnsi="Times New Roman" w:cs="Times New Roman"/>
          <w:sz w:val="24"/>
          <w:szCs w:val="24"/>
          <w:lang w:val="bg-BG"/>
        </w:rPr>
        <w:t>ценностите на</w:t>
      </w:r>
      <w:r w:rsidR="003730BA">
        <w:rPr>
          <w:rFonts w:ascii="Times New Roman" w:hAnsi="Times New Roman" w:cs="Times New Roman"/>
          <w:sz w:val="24"/>
          <w:szCs w:val="24"/>
          <w:lang w:val="bg-BG"/>
        </w:rPr>
        <w:t xml:space="preserve"> конфуциански</w:t>
      </w:r>
      <w:r w:rsidR="00CB3239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3730BA">
        <w:rPr>
          <w:rFonts w:ascii="Times New Roman" w:hAnsi="Times New Roman" w:cs="Times New Roman"/>
          <w:sz w:val="24"/>
          <w:szCs w:val="24"/>
          <w:lang w:val="bg-BG"/>
        </w:rPr>
        <w:t xml:space="preserve"> динамизъм,</w:t>
      </w:r>
      <w:r w:rsidR="000928FB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българската култура</w:t>
      </w:r>
      <w:r w:rsidR="00262D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06E6">
        <w:rPr>
          <w:rFonts w:ascii="Times New Roman" w:hAnsi="Times New Roman" w:cs="Times New Roman"/>
          <w:sz w:val="24"/>
          <w:szCs w:val="24"/>
          <w:lang w:val="bg-BG"/>
        </w:rPr>
        <w:t xml:space="preserve">е с </w:t>
      </w:r>
      <w:r w:rsidR="000906E6" w:rsidRPr="00D0269B">
        <w:rPr>
          <w:rFonts w:ascii="Times New Roman" w:hAnsi="Times New Roman" w:cs="Times New Roman"/>
          <w:b/>
          <w:i/>
          <w:sz w:val="24"/>
          <w:szCs w:val="24"/>
          <w:lang w:val="bg-BG"/>
        </w:rPr>
        <w:t>прагматична насоченост</w:t>
      </w:r>
      <w:r w:rsidR="00D0269B">
        <w:rPr>
          <w:rFonts w:ascii="Times New Roman" w:hAnsi="Times New Roman" w:cs="Times New Roman"/>
          <w:sz w:val="24"/>
          <w:szCs w:val="24"/>
          <w:lang w:val="bg-BG"/>
        </w:rPr>
        <w:t xml:space="preserve"> или с </w:t>
      </w:r>
      <w:r w:rsidR="00D0269B" w:rsidRPr="00985E47">
        <w:rPr>
          <w:rFonts w:ascii="Times New Roman" w:hAnsi="Times New Roman" w:cs="Times New Roman"/>
          <w:b/>
          <w:i/>
          <w:sz w:val="24"/>
          <w:szCs w:val="24"/>
          <w:lang w:val="bg-BG"/>
        </w:rPr>
        <w:t>умерен</w:t>
      </w:r>
      <w:r w:rsidR="00CB3239">
        <w:rPr>
          <w:rFonts w:ascii="Times New Roman" w:hAnsi="Times New Roman" w:cs="Times New Roman"/>
          <w:b/>
          <w:i/>
          <w:sz w:val="24"/>
          <w:szCs w:val="24"/>
          <w:lang w:val="bg-BG"/>
        </w:rPr>
        <w:t>а</w:t>
      </w:r>
      <w:r w:rsidR="00D0269B" w:rsidRPr="00985E4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8D7561">
        <w:rPr>
          <w:rFonts w:ascii="Times New Roman" w:hAnsi="Times New Roman" w:cs="Times New Roman"/>
          <w:b/>
          <w:i/>
          <w:sz w:val="24"/>
          <w:szCs w:val="24"/>
          <w:lang w:val="bg-BG"/>
        </w:rPr>
        <w:t>дългосрочна</w:t>
      </w:r>
      <w:r w:rsidR="00D0269B">
        <w:rPr>
          <w:rFonts w:ascii="Times New Roman" w:hAnsi="Times New Roman" w:cs="Times New Roman"/>
          <w:sz w:val="24"/>
          <w:szCs w:val="24"/>
          <w:lang w:val="bg-BG"/>
        </w:rPr>
        <w:t xml:space="preserve"> ориентация</w:t>
      </w:r>
      <w:r w:rsidR="000906E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026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28FB">
        <w:rPr>
          <w:rFonts w:ascii="Times New Roman" w:hAnsi="Times New Roman" w:cs="Times New Roman"/>
          <w:sz w:val="24"/>
          <w:szCs w:val="24"/>
          <w:lang w:val="bg-BG"/>
        </w:rPr>
        <w:t xml:space="preserve">Ефектите върху бизнеса се </w:t>
      </w:r>
      <w:r w:rsidR="00262DA7">
        <w:rPr>
          <w:rFonts w:ascii="Times New Roman" w:hAnsi="Times New Roman" w:cs="Times New Roman"/>
          <w:sz w:val="24"/>
          <w:szCs w:val="24"/>
          <w:lang w:val="bg-BG"/>
        </w:rPr>
        <w:t>изразява</w:t>
      </w:r>
      <w:r w:rsidR="000928F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62DA7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0906E6" w:rsidRPr="00257009">
        <w:rPr>
          <w:rFonts w:ascii="Times New Roman" w:hAnsi="Times New Roman" w:cs="Times New Roman"/>
          <w:sz w:val="24"/>
          <w:szCs w:val="24"/>
          <w:lang w:val="bg-BG"/>
        </w:rPr>
        <w:t>склонност към спестяване и инвестиране</w:t>
      </w:r>
      <w:r w:rsidR="00985E47">
        <w:rPr>
          <w:rFonts w:ascii="Times New Roman" w:hAnsi="Times New Roman" w:cs="Times New Roman"/>
          <w:sz w:val="24"/>
          <w:szCs w:val="24"/>
          <w:lang w:val="bg-BG"/>
        </w:rPr>
        <w:t xml:space="preserve"> на свободните финансови средства. Поведението на </w:t>
      </w:r>
      <w:r w:rsidR="000906E6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5E47">
        <w:rPr>
          <w:rFonts w:ascii="Times New Roman" w:hAnsi="Times New Roman" w:cs="Times New Roman"/>
          <w:sz w:val="24"/>
          <w:szCs w:val="24"/>
          <w:lang w:val="bg-BG"/>
        </w:rPr>
        <w:t>мениджмънта се характеризира с</w:t>
      </w:r>
      <w:r w:rsidR="00985E47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06E6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постоянство и упоритост </w:t>
      </w:r>
      <w:r w:rsidR="00985E47">
        <w:rPr>
          <w:rFonts w:ascii="Times New Roman" w:hAnsi="Times New Roman" w:cs="Times New Roman"/>
          <w:sz w:val="24"/>
          <w:szCs w:val="24"/>
          <w:lang w:val="bg-BG"/>
        </w:rPr>
        <w:t xml:space="preserve">в процеса на реализиране на </w:t>
      </w:r>
      <w:r w:rsidR="00032645">
        <w:rPr>
          <w:rFonts w:ascii="Times New Roman" w:hAnsi="Times New Roman" w:cs="Times New Roman"/>
          <w:sz w:val="24"/>
          <w:szCs w:val="24"/>
          <w:lang w:val="bg-BG"/>
        </w:rPr>
        <w:t>планираните</w:t>
      </w:r>
      <w:r w:rsidR="000906E6" w:rsidRPr="00257009">
        <w:rPr>
          <w:rFonts w:ascii="Times New Roman" w:hAnsi="Times New Roman" w:cs="Times New Roman"/>
          <w:sz w:val="24"/>
          <w:szCs w:val="24"/>
          <w:lang w:val="bg-BG"/>
        </w:rPr>
        <w:t xml:space="preserve"> цел</w:t>
      </w:r>
      <w:r w:rsidR="00262DA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85E47">
        <w:rPr>
          <w:rFonts w:ascii="Times New Roman" w:hAnsi="Times New Roman" w:cs="Times New Roman"/>
          <w:sz w:val="24"/>
          <w:szCs w:val="24"/>
          <w:lang w:val="bg-BG"/>
        </w:rPr>
        <w:t xml:space="preserve">, нулева </w:t>
      </w:r>
      <w:r w:rsidR="00D0269B">
        <w:rPr>
          <w:rFonts w:ascii="Times New Roman" w:hAnsi="Times New Roman" w:cs="Times New Roman"/>
          <w:sz w:val="24"/>
          <w:szCs w:val="24"/>
          <w:lang w:val="bg-BG"/>
        </w:rPr>
        <w:t>толерантно</w:t>
      </w:r>
      <w:r w:rsidR="00985E47">
        <w:rPr>
          <w:rFonts w:ascii="Times New Roman" w:hAnsi="Times New Roman" w:cs="Times New Roman"/>
          <w:sz w:val="24"/>
          <w:szCs w:val="24"/>
          <w:lang w:val="bg-BG"/>
        </w:rPr>
        <w:t>ст</w:t>
      </w:r>
      <w:r w:rsidR="00D0269B">
        <w:rPr>
          <w:rFonts w:ascii="Times New Roman" w:hAnsi="Times New Roman" w:cs="Times New Roman"/>
          <w:sz w:val="24"/>
          <w:szCs w:val="24"/>
          <w:lang w:val="bg-BG"/>
        </w:rPr>
        <w:t xml:space="preserve"> към противоречията, </w:t>
      </w:r>
      <w:r w:rsidR="00920531">
        <w:rPr>
          <w:rFonts w:ascii="Times New Roman" w:hAnsi="Times New Roman" w:cs="Times New Roman"/>
          <w:sz w:val="24"/>
          <w:szCs w:val="24"/>
          <w:lang w:val="bg-BG"/>
        </w:rPr>
        <w:t>търсене на абсолютната истина и стабилността</w:t>
      </w:r>
      <w:r w:rsidR="00032645">
        <w:rPr>
          <w:rFonts w:ascii="Times New Roman" w:hAnsi="Times New Roman" w:cs="Times New Roman"/>
          <w:sz w:val="24"/>
          <w:szCs w:val="24"/>
          <w:lang w:val="bg-BG"/>
        </w:rPr>
        <w:t xml:space="preserve"> при</w:t>
      </w:r>
      <w:r w:rsidR="00985E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269B">
        <w:rPr>
          <w:rFonts w:ascii="Times New Roman" w:hAnsi="Times New Roman" w:cs="Times New Roman"/>
          <w:sz w:val="24"/>
          <w:szCs w:val="24"/>
          <w:lang w:val="bg-BG"/>
        </w:rPr>
        <w:t>доминира</w:t>
      </w:r>
      <w:r w:rsidR="00032645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D0269B">
        <w:rPr>
          <w:rFonts w:ascii="Times New Roman" w:hAnsi="Times New Roman" w:cs="Times New Roman"/>
          <w:sz w:val="24"/>
          <w:szCs w:val="24"/>
          <w:lang w:val="bg-BG"/>
        </w:rPr>
        <w:t xml:space="preserve"> потребността от получаване на съгласувана информация</w:t>
      </w:r>
      <w:r w:rsidR="00985E4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85E47" w:rsidRPr="000373B3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985E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10639" w:rsidRDefault="00B91081" w:rsidP="00F106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1081">
        <w:rPr>
          <w:rFonts w:ascii="Times New Roman" w:hAnsi="Times New Roman" w:cs="Times New Roman"/>
          <w:sz w:val="24"/>
          <w:szCs w:val="24"/>
          <w:lang w:val="bg-BG"/>
        </w:rPr>
        <w:t xml:space="preserve">Когато говорим за реформи и развитие на бизнеса в България често изпадаме в повторения като цитираме едни и същи проблеми, решения и в крайна сметка резултати. По една или друга причина, голяма част от бизнес организациите в България изпадат в състояние на „фиктивно” съществуване, след което се изправят пред </w:t>
      </w:r>
      <w:r w:rsidR="00032645">
        <w:rPr>
          <w:rFonts w:ascii="Times New Roman" w:hAnsi="Times New Roman" w:cs="Times New Roman"/>
          <w:sz w:val="24"/>
          <w:szCs w:val="24"/>
          <w:lang w:val="bg-BG"/>
        </w:rPr>
        <w:t>проблемите</w:t>
      </w:r>
      <w:r w:rsidRPr="00B91081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българското икономическо ежедневие</w:t>
      </w:r>
      <w:r w:rsidR="00CF1CF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B91081">
        <w:rPr>
          <w:rFonts w:ascii="Times New Roman" w:hAnsi="Times New Roman" w:cs="Times New Roman"/>
          <w:sz w:val="24"/>
          <w:szCs w:val="24"/>
          <w:lang w:val="bg-BG"/>
        </w:rPr>
        <w:t xml:space="preserve">Някои от тях са силно притиснати от условията на пазарната среда и невъзможността да се справят с нейните предизвикателства. Други продължават да функционират, колкото да покриват разходите за „съществуване” на своите собственици. Разбира се, има и такива които постигат </w:t>
      </w:r>
      <w:r w:rsidR="00CF1CF8">
        <w:rPr>
          <w:rFonts w:ascii="Times New Roman" w:hAnsi="Times New Roman" w:cs="Times New Roman"/>
          <w:sz w:val="24"/>
          <w:szCs w:val="24"/>
          <w:lang w:val="bg-BG"/>
        </w:rPr>
        <w:t>резултати</w:t>
      </w:r>
      <w:r w:rsidRPr="00B91081">
        <w:rPr>
          <w:rFonts w:ascii="Times New Roman" w:hAnsi="Times New Roman" w:cs="Times New Roman"/>
          <w:sz w:val="24"/>
          <w:szCs w:val="24"/>
          <w:lang w:val="bg-BG"/>
        </w:rPr>
        <w:t xml:space="preserve"> и устойчиво раз</w:t>
      </w:r>
      <w:r w:rsidR="00032645">
        <w:rPr>
          <w:rFonts w:ascii="Times New Roman" w:hAnsi="Times New Roman" w:cs="Times New Roman"/>
          <w:sz w:val="24"/>
          <w:szCs w:val="24"/>
          <w:lang w:val="bg-BG"/>
        </w:rPr>
        <w:t xml:space="preserve">витие в своята сфера на дейност, успешно преодолявайки </w:t>
      </w:r>
      <w:r w:rsidRPr="00B91081">
        <w:rPr>
          <w:rFonts w:ascii="Times New Roman" w:hAnsi="Times New Roman" w:cs="Times New Roman"/>
          <w:sz w:val="24"/>
          <w:szCs w:val="24"/>
          <w:lang w:val="bg-BG"/>
        </w:rPr>
        <w:t xml:space="preserve">трудностите </w:t>
      </w:r>
      <w:r w:rsidR="00972952">
        <w:rPr>
          <w:rFonts w:ascii="Times New Roman" w:hAnsi="Times New Roman" w:cs="Times New Roman"/>
          <w:sz w:val="24"/>
          <w:szCs w:val="24"/>
          <w:lang w:val="bg-BG"/>
        </w:rPr>
        <w:t>на динамично променящата се бизнес среда</w:t>
      </w:r>
      <w:r w:rsidR="00F1063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74297" w:rsidRDefault="00F10639" w:rsidP="00F106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0639">
        <w:rPr>
          <w:rFonts w:ascii="Times New Roman" w:hAnsi="Times New Roman" w:cs="Times New Roman"/>
          <w:sz w:val="24"/>
          <w:szCs w:val="24"/>
          <w:lang w:val="bg-BG"/>
        </w:rPr>
        <w:t>Безусловно в съвременната както глобална, така и национална икономика властват риска и несигурността. На ниво конкретни научни изследвания настъпват процеси на еволюция на концепциите, промяна в нагласите и общоприетите истини, които водят до качествено развитие на натрупаното знание. Тези концепции се променят във времето като отговор на развитието на производството и недостатъците на съществуващите теории.</w:t>
      </w:r>
    </w:p>
    <w:p w:rsidR="00DD4F85" w:rsidRDefault="00DD4F85" w:rsidP="00DD4F85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Сравнителният анализ на ценностите и </w:t>
      </w:r>
      <w:r w:rsidR="00714603">
        <w:rPr>
          <w:rFonts w:ascii="Times New Roman" w:hAnsi="Times New Roman" w:cs="Times New Roman"/>
          <w:sz w:val="24"/>
          <w:szCs w:val="24"/>
          <w:lang w:val="bg-BG"/>
        </w:rPr>
        <w:t>изследванията на културните различия в организационното поведе</w:t>
      </w:r>
      <w:r w:rsidR="003D6B1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14603">
        <w:rPr>
          <w:rFonts w:ascii="Times New Roman" w:hAnsi="Times New Roman" w:cs="Times New Roman"/>
          <w:sz w:val="24"/>
          <w:szCs w:val="24"/>
          <w:lang w:val="bg-BG"/>
        </w:rPr>
        <w:t xml:space="preserve">ие идентифицират </w:t>
      </w:r>
      <w:r w:rsidR="00F83031">
        <w:rPr>
          <w:rFonts w:ascii="Times New Roman" w:hAnsi="Times New Roman" w:cs="Times New Roman"/>
          <w:sz w:val="24"/>
          <w:szCs w:val="24"/>
          <w:lang w:val="bg-BG"/>
        </w:rPr>
        <w:t>необходимостта от положителни промени в теорията и</w:t>
      </w:r>
      <w:r w:rsidR="00714603">
        <w:rPr>
          <w:rFonts w:ascii="Times New Roman" w:hAnsi="Times New Roman" w:cs="Times New Roman"/>
          <w:sz w:val="24"/>
          <w:szCs w:val="24"/>
          <w:lang w:val="bg-BG"/>
        </w:rPr>
        <w:t xml:space="preserve"> практик</w:t>
      </w:r>
      <w:r w:rsidR="00F83031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7146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3031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714603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българската социокултурна среда</w:t>
      </w:r>
      <w:r w:rsidR="003D6B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1615">
        <w:rPr>
          <w:rFonts w:ascii="Times New Roman" w:hAnsi="Times New Roman" w:cs="Times New Roman"/>
          <w:sz w:val="24"/>
          <w:szCs w:val="24"/>
          <w:lang w:val="bg-BG"/>
        </w:rPr>
        <w:t xml:space="preserve">не само </w:t>
      </w:r>
      <w:r w:rsidR="003D6B11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</w:t>
      </w:r>
      <w:r w:rsidR="001B01F4">
        <w:rPr>
          <w:rFonts w:ascii="Times New Roman" w:hAnsi="Times New Roman" w:cs="Times New Roman"/>
          <w:sz w:val="24"/>
          <w:szCs w:val="24"/>
          <w:lang w:val="bg-BG"/>
        </w:rPr>
        <w:t>основните</w:t>
      </w:r>
      <w:r w:rsidR="003D6B11">
        <w:rPr>
          <w:rFonts w:ascii="Times New Roman" w:hAnsi="Times New Roman" w:cs="Times New Roman"/>
          <w:sz w:val="24"/>
          <w:szCs w:val="24"/>
          <w:lang w:val="bg-BG"/>
        </w:rPr>
        <w:t xml:space="preserve"> функции на управление (планиране, </w:t>
      </w:r>
      <w:r w:rsidR="003A76FF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организиране, </w:t>
      </w:r>
      <w:r w:rsidR="003D6B11">
        <w:rPr>
          <w:rFonts w:ascii="Times New Roman" w:hAnsi="Times New Roman" w:cs="Times New Roman"/>
          <w:sz w:val="24"/>
          <w:szCs w:val="24"/>
          <w:lang w:val="bg-BG"/>
        </w:rPr>
        <w:t>мотивиране и контрол), но</w:t>
      </w:r>
      <w:r w:rsidR="008F1615">
        <w:rPr>
          <w:rFonts w:ascii="Times New Roman" w:hAnsi="Times New Roman" w:cs="Times New Roman"/>
          <w:sz w:val="24"/>
          <w:szCs w:val="24"/>
          <w:lang w:val="bg-BG"/>
        </w:rPr>
        <w:t xml:space="preserve"> и в процеса на формиране и прилагане на адекватни бизнес стратегии и тактики. </w:t>
      </w:r>
      <w:r w:rsidR="003A76FF">
        <w:rPr>
          <w:rFonts w:ascii="Times New Roman" w:hAnsi="Times New Roman" w:cs="Times New Roman"/>
          <w:sz w:val="24"/>
          <w:szCs w:val="24"/>
          <w:lang w:val="bg-BG"/>
        </w:rPr>
        <w:t xml:space="preserve">Ефективността в мултикултурна среда се детерминира от приложението на </w:t>
      </w:r>
      <w:r w:rsidR="003A76FF" w:rsidRPr="00450BF3">
        <w:rPr>
          <w:rFonts w:ascii="Times New Roman" w:hAnsi="Times New Roman" w:cs="Times New Roman"/>
          <w:b/>
          <w:i/>
          <w:sz w:val="24"/>
          <w:szCs w:val="24"/>
          <w:lang w:val="bg-BG"/>
        </w:rPr>
        <w:t>еквивалентен управленски инструментариум</w:t>
      </w:r>
      <w:r w:rsidR="003A76FF">
        <w:rPr>
          <w:rFonts w:ascii="Times New Roman" w:hAnsi="Times New Roman" w:cs="Times New Roman"/>
          <w:sz w:val="24"/>
          <w:szCs w:val="24"/>
          <w:lang w:val="bg-BG"/>
        </w:rPr>
        <w:t>, който да минимизира различните отклонения</w:t>
      </w:r>
      <w:r w:rsidR="00450BF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24C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0BF3">
        <w:rPr>
          <w:rFonts w:ascii="Times New Roman" w:hAnsi="Times New Roman" w:cs="Times New Roman"/>
          <w:sz w:val="24"/>
          <w:szCs w:val="24"/>
          <w:lang w:val="bg-BG"/>
        </w:rPr>
        <w:t>предубеждения или директно пренасяне на определени теоретични конструк</w:t>
      </w:r>
      <w:r w:rsidR="00C66790">
        <w:rPr>
          <w:rFonts w:ascii="Times New Roman" w:hAnsi="Times New Roman" w:cs="Times New Roman"/>
          <w:sz w:val="24"/>
          <w:szCs w:val="24"/>
          <w:lang w:val="bg-BG"/>
        </w:rPr>
        <w:t>ци</w:t>
      </w:r>
      <w:r w:rsidR="00C24CF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66790">
        <w:rPr>
          <w:rFonts w:ascii="Times New Roman" w:hAnsi="Times New Roman" w:cs="Times New Roman"/>
          <w:sz w:val="24"/>
          <w:szCs w:val="24"/>
          <w:lang w:val="bg-BG"/>
        </w:rPr>
        <w:t xml:space="preserve">. Затова обаче е необходима оценка на </w:t>
      </w:r>
      <w:r w:rsidR="00450BF3">
        <w:rPr>
          <w:rFonts w:ascii="Times New Roman" w:hAnsi="Times New Roman" w:cs="Times New Roman"/>
          <w:sz w:val="24"/>
          <w:szCs w:val="24"/>
          <w:lang w:val="bg-BG"/>
        </w:rPr>
        <w:t>различните</w:t>
      </w:r>
      <w:r w:rsidR="00C24CF1">
        <w:rPr>
          <w:rFonts w:ascii="Times New Roman" w:hAnsi="Times New Roman" w:cs="Times New Roman"/>
          <w:sz w:val="24"/>
          <w:szCs w:val="24"/>
          <w:lang w:val="bg-BG"/>
        </w:rPr>
        <w:t xml:space="preserve"> ефекти от взаимодействията на културите</w:t>
      </w:r>
      <w:r w:rsidR="00450BF3">
        <w:rPr>
          <w:rFonts w:ascii="Times New Roman" w:hAnsi="Times New Roman" w:cs="Times New Roman"/>
          <w:sz w:val="24"/>
          <w:szCs w:val="24"/>
          <w:lang w:val="bg-BG"/>
        </w:rPr>
        <w:t xml:space="preserve"> – при </w:t>
      </w:r>
      <w:r w:rsidR="00450BF3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проектирането и изграждането на екипни структури, начините на възприемане на информацията, новите измерения на лидерството и комуникацията</w:t>
      </w:r>
      <w:r w:rsidR="00C24CF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B2AC7" w:rsidRDefault="005B2AC7" w:rsidP="00F106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11AD" w:rsidRDefault="000211AD" w:rsidP="00F106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2128" w:rsidRPr="00376516" w:rsidRDefault="00572128" w:rsidP="00EC5C0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376516">
        <w:rPr>
          <w:rFonts w:ascii="Times New Roman" w:hAnsi="Times New Roman" w:cs="Times New Roman"/>
          <w:b/>
          <w:i/>
          <w:sz w:val="24"/>
          <w:szCs w:val="24"/>
          <w:lang w:val="bg-BG"/>
        </w:rPr>
        <w:t>Използван</w:t>
      </w:r>
      <w:r w:rsidR="00376516" w:rsidRPr="00376516">
        <w:rPr>
          <w:rFonts w:ascii="Times New Roman" w:hAnsi="Times New Roman" w:cs="Times New Roman"/>
          <w:b/>
          <w:i/>
          <w:sz w:val="24"/>
          <w:szCs w:val="24"/>
          <w:lang w:val="bg-BG"/>
        </w:rPr>
        <w:t>а</w:t>
      </w:r>
      <w:r w:rsidRPr="003765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376516" w:rsidRPr="00376516">
        <w:rPr>
          <w:rFonts w:ascii="Times New Roman" w:hAnsi="Times New Roman" w:cs="Times New Roman"/>
          <w:b/>
          <w:i/>
          <w:sz w:val="24"/>
          <w:szCs w:val="24"/>
          <w:lang w:val="bg-BG"/>
        </w:rPr>
        <w:t>литература</w:t>
      </w:r>
      <w:r w:rsidRPr="003765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: </w:t>
      </w:r>
    </w:p>
    <w:p w:rsidR="000A3EA3" w:rsidRPr="0014377F" w:rsidRDefault="000A3EA3" w:rsidP="0014377F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14377F">
        <w:rPr>
          <w:rFonts w:ascii="Times New Roman" w:hAnsi="Times New Roman" w:cs="Times New Roman"/>
          <w:sz w:val="24"/>
          <w:szCs w:val="24"/>
          <w:lang w:val="bg-BG"/>
        </w:rPr>
        <w:t>Панайотов, Д., (2013) Организационно поведение. Новите парадигми за човешко развитие</w:t>
      </w:r>
    </w:p>
    <w:p w:rsidR="001B01F4" w:rsidRPr="0014377F" w:rsidRDefault="001B01F4" w:rsidP="0014377F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14377F">
        <w:rPr>
          <w:rFonts w:ascii="Times New Roman" w:hAnsi="Times New Roman" w:cs="Times New Roman"/>
          <w:sz w:val="24"/>
          <w:szCs w:val="24"/>
          <w:lang w:val="bg-BG"/>
        </w:rPr>
        <w:t xml:space="preserve">Хофстеде, Х., </w:t>
      </w:r>
      <w:r w:rsidR="000A3EA3" w:rsidRPr="0014377F">
        <w:rPr>
          <w:rFonts w:ascii="Times New Roman" w:hAnsi="Times New Roman" w:cs="Times New Roman"/>
          <w:sz w:val="24"/>
          <w:szCs w:val="24"/>
          <w:lang w:val="bg-BG"/>
        </w:rPr>
        <w:t xml:space="preserve">(2001) </w:t>
      </w:r>
      <w:r w:rsidRPr="0014377F">
        <w:rPr>
          <w:rFonts w:ascii="Times New Roman" w:hAnsi="Times New Roman" w:cs="Times New Roman"/>
          <w:sz w:val="24"/>
          <w:szCs w:val="24"/>
          <w:lang w:val="bg-BG"/>
        </w:rPr>
        <w:t>Култури и организации: Софтуер на ума</w:t>
      </w:r>
      <w:r w:rsidRPr="0014377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изд. Класика и стил, София </w:t>
      </w:r>
    </w:p>
    <w:p w:rsidR="001B01F4" w:rsidRPr="0014377F" w:rsidRDefault="001B01F4" w:rsidP="0014377F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14377F">
        <w:rPr>
          <w:rFonts w:ascii="Times New Roman" w:hAnsi="Times New Roman" w:cs="Times New Roman"/>
          <w:sz w:val="24"/>
          <w:szCs w:val="24"/>
          <w:lang w:val="bg-BG"/>
        </w:rPr>
        <w:t>Генов, Ю., (2004) Защо толкова малко успяваме, София, изд. Класика и стил</w:t>
      </w:r>
    </w:p>
    <w:p w:rsidR="001B01F4" w:rsidRPr="0014377F" w:rsidRDefault="001B01F4" w:rsidP="0014377F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14377F">
        <w:rPr>
          <w:rFonts w:ascii="Times New Roman" w:hAnsi="Times New Roman" w:cs="Times New Roman"/>
          <w:sz w:val="24"/>
          <w:szCs w:val="24"/>
          <w:lang w:val="bg-BG"/>
        </w:rPr>
        <w:t>Каменов, К., Кр. Хаджиев, Н. Маринова (2005) Управленският процес и екипната дейност</w:t>
      </w:r>
      <w:r w:rsidRPr="0014377F">
        <w:rPr>
          <w:rFonts w:ascii="Times New Roman" w:hAnsi="Times New Roman" w:cs="Times New Roman"/>
          <w:sz w:val="24"/>
          <w:szCs w:val="24"/>
        </w:rPr>
        <w:t>.</w:t>
      </w:r>
      <w:r w:rsidRPr="0014377F">
        <w:rPr>
          <w:rFonts w:ascii="Times New Roman" w:hAnsi="Times New Roman" w:cs="Times New Roman"/>
          <w:sz w:val="24"/>
          <w:szCs w:val="24"/>
          <w:lang w:val="bg-BG"/>
        </w:rPr>
        <w:t>, София, НБУ</w:t>
      </w:r>
    </w:p>
    <w:p w:rsidR="00572128" w:rsidRPr="00C90DD6" w:rsidRDefault="00572128" w:rsidP="0014377F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C90DD6">
        <w:rPr>
          <w:rFonts w:ascii="Times New Roman" w:hAnsi="Times New Roman" w:cs="Times New Roman"/>
          <w:sz w:val="24"/>
          <w:szCs w:val="24"/>
        </w:rPr>
        <w:t xml:space="preserve">Research into Hofstede’s Thesis, </w:t>
      </w:r>
      <w:r w:rsidRPr="00AB1F86">
        <w:rPr>
          <w:rFonts w:ascii="Times New Roman" w:hAnsi="Times New Roman" w:cs="Times New Roman"/>
          <w:sz w:val="24"/>
          <w:szCs w:val="24"/>
          <w:lang w:val="bg-BG"/>
        </w:rPr>
        <w:t>http://www.issbs.si/press/ISBN/978-961-6813-10-5/papers/ML12_213.pdf</w:t>
      </w:r>
      <w:r w:rsidRPr="00C90D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7750B" w:rsidRPr="00C90DD6" w:rsidRDefault="00C7750B" w:rsidP="0014377F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C90DD6">
        <w:rPr>
          <w:rFonts w:ascii="Times New Roman" w:hAnsi="Times New Roman" w:cs="Times New Roman"/>
          <w:sz w:val="24"/>
          <w:szCs w:val="24"/>
        </w:rPr>
        <w:t xml:space="preserve">Hofstede, H. </w:t>
      </w:r>
      <w:r w:rsidRPr="00C90D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90DD6">
        <w:rPr>
          <w:rFonts w:ascii="Times New Roman" w:hAnsi="Times New Roman" w:cs="Times New Roman"/>
          <w:bCs/>
          <w:sz w:val="24"/>
          <w:szCs w:val="24"/>
        </w:rPr>
        <w:t>National cultures, organizational cultures, and the role of management</w:t>
      </w:r>
      <w:r w:rsidRPr="00C90DD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Pr="00AB1F86">
        <w:rPr>
          <w:rFonts w:ascii="Times New Roman" w:hAnsi="Times New Roman" w:cs="Times New Roman"/>
          <w:bCs/>
          <w:sz w:val="24"/>
          <w:szCs w:val="24"/>
        </w:rPr>
        <w:t>https://www.bbvaopenmind.com/wp-content/uploads/2013/02/National-Cultures-Organizational-Cultures-and-the-Role-of-Management_Geert-Hofstede.pdf</w:t>
      </w:r>
    </w:p>
    <w:p w:rsidR="00C7750B" w:rsidRPr="00C90DD6" w:rsidRDefault="00C7750B" w:rsidP="0014377F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C90DD6">
        <w:rPr>
          <w:rFonts w:ascii="Times New Roman" w:hAnsi="Times New Roman" w:cs="Times New Roman"/>
          <w:sz w:val="24"/>
          <w:szCs w:val="24"/>
        </w:rPr>
        <w:t xml:space="preserve">The Hofstede Centre, </w:t>
      </w:r>
      <w:r w:rsidRPr="00AB1F86">
        <w:rPr>
          <w:rFonts w:ascii="Times New Roman" w:hAnsi="Times New Roman" w:cs="Times New Roman"/>
          <w:sz w:val="24"/>
          <w:szCs w:val="24"/>
          <w:lang w:val="bg-BG"/>
        </w:rPr>
        <w:t>http://geert-hofstede.com/bulgaria.html</w:t>
      </w:r>
      <w:r w:rsidRPr="00C9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42D" w:rsidRPr="00C90DD6" w:rsidRDefault="000C142D" w:rsidP="003E317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C142D" w:rsidRPr="00C90DD6" w:rsidSect="00AB1F86">
      <w:footerReference w:type="defaul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DB" w:rsidRDefault="00A15EDB" w:rsidP="00623F83">
      <w:r>
        <w:separator/>
      </w:r>
    </w:p>
  </w:endnote>
  <w:endnote w:type="continuationSeparator" w:id="0">
    <w:p w:rsidR="00A15EDB" w:rsidRDefault="00A15EDB" w:rsidP="006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74344"/>
      <w:docPartObj>
        <w:docPartGallery w:val="Page Numbers (Bottom of Page)"/>
        <w:docPartUnique/>
      </w:docPartObj>
    </w:sdtPr>
    <w:sdtEndPr/>
    <w:sdtContent>
      <w:p w:rsidR="00FA791D" w:rsidRDefault="00FA791D">
        <w:pPr>
          <w:pStyle w:val="Footer"/>
          <w:jc w:val="center"/>
          <w:rPr>
            <w:lang w:val="bg-BG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91D" w:rsidRDefault="00FA7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DB" w:rsidRDefault="00A15EDB" w:rsidP="00623F83">
      <w:r>
        <w:separator/>
      </w:r>
    </w:p>
  </w:footnote>
  <w:footnote w:type="continuationSeparator" w:id="0">
    <w:p w:rsidR="00A15EDB" w:rsidRDefault="00A15EDB" w:rsidP="00623F83">
      <w:r>
        <w:continuationSeparator/>
      </w:r>
    </w:p>
  </w:footnote>
  <w:footnote w:id="1">
    <w:p w:rsidR="00FA791D" w:rsidRPr="00732809" w:rsidRDefault="00FA791D" w:rsidP="00242A8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09">
        <w:rPr>
          <w:rFonts w:ascii="Times New Roman" w:hAnsi="Times New Roman" w:cs="Times New Roman"/>
          <w:lang w:val="bg-BG"/>
        </w:rPr>
        <w:t xml:space="preserve">Нов Български Университет – София, департамент „Бизнес администрация“, </w:t>
      </w:r>
      <w:r w:rsidRPr="00732809">
        <w:rPr>
          <w:rFonts w:ascii="Times New Roman" w:hAnsi="Times New Roman" w:cs="Times New Roman"/>
        </w:rPr>
        <w:t>khadjiev@nbu.bg</w:t>
      </w:r>
    </w:p>
    <w:p w:rsidR="00FA791D" w:rsidRPr="00242A88" w:rsidRDefault="00FA791D" w:rsidP="00242A88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854235">
        <w:rPr>
          <w:rStyle w:val="FootnoteReference"/>
          <w:rFonts w:ascii="Times New Roman" w:hAnsi="Times New Roman" w:cs="Times New Roman"/>
        </w:rPr>
        <w:footnoteRef/>
      </w:r>
      <w:r w:rsidRPr="00854235">
        <w:rPr>
          <w:rFonts w:ascii="Times New Roman" w:hAnsi="Times New Roman" w:cs="Times New Roman"/>
        </w:rPr>
        <w:t xml:space="preserve"> </w:t>
      </w:r>
      <w:r w:rsidRPr="00854235">
        <w:rPr>
          <w:rFonts w:ascii="Times New Roman" w:hAnsi="Times New Roman" w:cs="Times New Roman"/>
          <w:lang w:val="bg-BG"/>
        </w:rPr>
        <w:t xml:space="preserve">Хофстеде, Х., </w:t>
      </w:r>
      <w:r>
        <w:rPr>
          <w:rFonts w:ascii="Times New Roman" w:hAnsi="Times New Roman" w:cs="Times New Roman"/>
          <w:lang w:val="bg-BG"/>
        </w:rPr>
        <w:t xml:space="preserve">(2001) </w:t>
      </w:r>
      <w:r w:rsidRPr="00854235">
        <w:rPr>
          <w:rFonts w:ascii="Times New Roman" w:hAnsi="Times New Roman" w:cs="Times New Roman"/>
          <w:lang w:val="bg-BG"/>
        </w:rPr>
        <w:t>Култури и организации: Софтуер на ума</w:t>
      </w:r>
      <w:r w:rsidRPr="00854235">
        <w:rPr>
          <w:rFonts w:ascii="Times New Roman" w:hAnsi="Times New Roman" w:cs="Times New Roman"/>
          <w:bCs/>
          <w:lang w:val="bg-BG"/>
        </w:rPr>
        <w:t>, изд. Класика и стил, София</w:t>
      </w:r>
      <w:r>
        <w:rPr>
          <w:rFonts w:ascii="Times New Roman" w:hAnsi="Times New Roman" w:cs="Times New Roman"/>
          <w:bCs/>
          <w:lang w:val="bg-BG"/>
        </w:rPr>
        <w:t>.</w:t>
      </w:r>
      <w:r w:rsidRPr="00854235">
        <w:rPr>
          <w:rFonts w:ascii="Times New Roman" w:hAnsi="Times New Roman" w:cs="Times New Roman"/>
          <w:bCs/>
          <w:lang w:val="bg-BG"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>(</w:t>
      </w:r>
      <w:r w:rsidRPr="00242A88">
        <w:rPr>
          <w:rFonts w:ascii="Times New Roman" w:hAnsi="Times New Roman" w:cs="Times New Roman"/>
        </w:rPr>
        <w:t xml:space="preserve">За основа на изследването е използвана  теорията на Хеерт Хофстеде и неговия четериизмерен (4-D, дименсии) </w:t>
      </w:r>
      <w:r w:rsidRPr="00242A88">
        <w:rPr>
          <w:rFonts w:ascii="Times New Roman" w:hAnsi="Times New Roman" w:cs="Times New Roman"/>
          <w:bCs/>
        </w:rPr>
        <w:t xml:space="preserve">модел за измерване и сравнение на националните култури, към който по-късно той добавя и пето измерение (открито от Майкъл Бонд – конфуциански динамизъм). </w:t>
      </w:r>
      <w:r w:rsidRPr="00242A88">
        <w:rPr>
          <w:rFonts w:ascii="Times New Roman" w:hAnsi="Times New Roman" w:cs="Times New Roman"/>
        </w:rPr>
        <w:t xml:space="preserve">Хофстеде предлага теоретична рамка, която разкрива връзката на ценностите </w:t>
      </w:r>
      <w:r>
        <w:rPr>
          <w:rFonts w:ascii="Times New Roman" w:hAnsi="Times New Roman" w:cs="Times New Roman"/>
          <w:lang w:val="bg-BG"/>
        </w:rPr>
        <w:t>с</w:t>
      </w:r>
      <w:r w:rsidRPr="00242A88">
        <w:rPr>
          <w:rFonts w:ascii="Times New Roman" w:hAnsi="Times New Roman" w:cs="Times New Roman"/>
        </w:rPr>
        <w:t xml:space="preserve"> националните културни различия</w:t>
      </w:r>
      <w:r>
        <w:rPr>
          <w:rFonts w:ascii="Times New Roman" w:hAnsi="Times New Roman" w:cs="Times New Roman"/>
          <w:lang w:val="bg-BG"/>
        </w:rPr>
        <w:t>)</w:t>
      </w:r>
      <w:r w:rsidRPr="00242A88">
        <w:rPr>
          <w:rFonts w:ascii="Times New Roman" w:hAnsi="Times New Roman" w:cs="Times New Roman"/>
        </w:rPr>
        <w:t>.</w:t>
      </w:r>
    </w:p>
    <w:p w:rsidR="00FA791D" w:rsidRPr="00854235" w:rsidRDefault="00FA791D" w:rsidP="00242A88">
      <w:pPr>
        <w:pStyle w:val="FootnoteText"/>
        <w:rPr>
          <w:rFonts w:ascii="Times New Roman" w:hAnsi="Times New Roman" w:cs="Times New Roman"/>
          <w:lang w:val="bg-BG"/>
        </w:rPr>
      </w:pPr>
    </w:p>
  </w:footnote>
  <w:footnote w:id="2">
    <w:p w:rsidR="00FA791D" w:rsidRPr="00C90DD6" w:rsidRDefault="00FA791D" w:rsidP="007873B7">
      <w:pPr>
        <w:pStyle w:val="FootnoteText"/>
        <w:rPr>
          <w:rFonts w:ascii="Times New Roman" w:hAnsi="Times New Roman" w:cs="Times New Roman"/>
        </w:rPr>
      </w:pPr>
      <w:r w:rsidRPr="0066011D">
        <w:rPr>
          <w:rStyle w:val="FootnoteReference"/>
          <w:rFonts w:ascii="Times New Roman" w:hAnsi="Times New Roman" w:cs="Times New Roman"/>
        </w:rPr>
        <w:footnoteRef/>
      </w:r>
      <w:r w:rsidRPr="0066011D">
        <w:rPr>
          <w:rFonts w:ascii="Times New Roman" w:hAnsi="Times New Roman" w:cs="Times New Roman"/>
        </w:rPr>
        <w:t xml:space="preserve"> Hofstede, H. “</w:t>
      </w:r>
      <w:r w:rsidRPr="0066011D">
        <w:rPr>
          <w:rFonts w:ascii="Times New Roman" w:hAnsi="Times New Roman" w:cs="Times New Roman"/>
          <w:bCs/>
        </w:rPr>
        <w:t xml:space="preserve">National cultures, organizational cultures, and the role of management”, </w:t>
      </w:r>
      <w:r w:rsidRPr="0066011D">
        <w:rPr>
          <w:rFonts w:ascii="Times New Roman" w:hAnsi="Times New Roman" w:cs="Times New Roman"/>
          <w:bCs/>
          <w:lang w:val="bg-BG"/>
        </w:rPr>
        <w:t xml:space="preserve">стр. 391 </w:t>
      </w:r>
      <w:r w:rsidRPr="00AB1F86">
        <w:rPr>
          <w:rFonts w:ascii="Times New Roman" w:hAnsi="Times New Roman" w:cs="Times New Roman"/>
          <w:bCs/>
        </w:rPr>
        <w:t>https://www.bbvaopenmind.com/wp-content/uploads/2013/02/National-Cultures-Organizational-Cultures-and-the-Role-of-Management_Geert-Hofstede.pdf</w:t>
      </w:r>
      <w:r w:rsidRPr="00C90DD6">
        <w:rPr>
          <w:rFonts w:ascii="Times New Roman" w:hAnsi="Times New Roman" w:cs="Times New Roman"/>
          <w:bCs/>
        </w:rPr>
        <w:t xml:space="preserve"> </w:t>
      </w:r>
    </w:p>
    <w:p w:rsidR="00FA791D" w:rsidRPr="00C90DD6" w:rsidRDefault="00FA791D" w:rsidP="007873B7">
      <w:pPr>
        <w:pStyle w:val="FootnoteText"/>
      </w:pPr>
    </w:p>
  </w:footnote>
  <w:footnote w:id="3">
    <w:p w:rsidR="00FA791D" w:rsidRPr="00FC691C" w:rsidRDefault="00FA791D" w:rsidP="0066011D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66011D">
        <w:rPr>
          <w:rFonts w:ascii="Times New Roman" w:hAnsi="Times New Roman" w:cs="Times New Roman"/>
          <w:lang w:val="bg-BG"/>
        </w:rPr>
        <w:t xml:space="preserve">За целите на </w:t>
      </w:r>
      <w:r>
        <w:rPr>
          <w:rFonts w:ascii="Times New Roman" w:hAnsi="Times New Roman" w:cs="Times New Roman"/>
          <w:lang w:val="bg-BG"/>
        </w:rPr>
        <w:t>изследването</w:t>
      </w:r>
      <w:r w:rsidRPr="0066011D">
        <w:rPr>
          <w:rFonts w:ascii="Times New Roman" w:hAnsi="Times New Roman" w:cs="Times New Roman"/>
          <w:lang w:val="bg-BG"/>
        </w:rPr>
        <w:t xml:space="preserve">, стойностите на показателите </w:t>
      </w:r>
      <w:r w:rsidRPr="0066011D">
        <w:rPr>
          <w:rFonts w:ascii="Times New Roman" w:hAnsi="Times New Roman" w:cs="Times New Roman"/>
        </w:rPr>
        <w:t xml:space="preserve">PDI, IDV, MAS, UAI </w:t>
      </w:r>
      <w:r w:rsidRPr="0066011D">
        <w:rPr>
          <w:rFonts w:ascii="Times New Roman" w:hAnsi="Times New Roman" w:cs="Times New Roman"/>
          <w:lang w:val="bg-BG"/>
        </w:rPr>
        <w:t xml:space="preserve">и </w:t>
      </w:r>
      <w:r w:rsidRPr="0066011D">
        <w:rPr>
          <w:rFonts w:ascii="Times New Roman" w:hAnsi="Times New Roman" w:cs="Times New Roman"/>
        </w:rPr>
        <w:t xml:space="preserve">LTO </w:t>
      </w:r>
      <w:r w:rsidRPr="0066011D">
        <w:rPr>
          <w:rFonts w:ascii="Times New Roman" w:hAnsi="Times New Roman" w:cs="Times New Roman"/>
          <w:lang w:val="bg-BG"/>
        </w:rPr>
        <w:t xml:space="preserve">са взети от уеб страницата на Център Хофстеде, </w:t>
      </w:r>
      <w:hyperlink r:id="rId1" w:history="1">
        <w:r w:rsidRPr="00FC691C">
          <w:rPr>
            <w:rStyle w:val="Hyperlink"/>
            <w:rFonts w:ascii="Times New Roman" w:hAnsi="Times New Roman" w:cs="Times New Roman"/>
            <w:color w:val="auto"/>
            <w:lang w:val="bg-BG"/>
          </w:rPr>
          <w:t>http://geert-hofstede.com/bulgaria.html</w:t>
        </w:r>
      </w:hyperlink>
    </w:p>
    <w:p w:rsidR="00FA791D" w:rsidRPr="007873B7" w:rsidRDefault="00FA791D" w:rsidP="0066011D">
      <w:pPr>
        <w:pStyle w:val="FootnoteText"/>
      </w:pPr>
    </w:p>
  </w:footnote>
  <w:footnote w:id="4">
    <w:p w:rsidR="00FA791D" w:rsidRPr="00854235" w:rsidRDefault="00FA791D" w:rsidP="00FA341A">
      <w:pPr>
        <w:pStyle w:val="FootnoteText"/>
        <w:rPr>
          <w:rFonts w:ascii="Times New Roman" w:hAnsi="Times New Roman" w:cs="Times New Roman"/>
          <w:lang w:val="bg-BG"/>
        </w:rPr>
      </w:pPr>
      <w:r w:rsidRPr="00854235">
        <w:rPr>
          <w:rStyle w:val="FootnoteReference"/>
          <w:rFonts w:ascii="Times New Roman" w:hAnsi="Times New Roman" w:cs="Times New Roman"/>
        </w:rPr>
        <w:footnoteRef/>
      </w:r>
      <w:r w:rsidRPr="00854235">
        <w:rPr>
          <w:rFonts w:ascii="Times New Roman" w:hAnsi="Times New Roman" w:cs="Times New Roman"/>
        </w:rPr>
        <w:t xml:space="preserve"> </w:t>
      </w:r>
      <w:r w:rsidRPr="00854235">
        <w:rPr>
          <w:rFonts w:ascii="Times New Roman" w:hAnsi="Times New Roman" w:cs="Times New Roman"/>
          <w:lang w:val="bg-BG"/>
        </w:rPr>
        <w:t xml:space="preserve">Хофстеде, Х., </w:t>
      </w:r>
      <w:r>
        <w:rPr>
          <w:rFonts w:ascii="Times New Roman" w:hAnsi="Times New Roman" w:cs="Times New Roman"/>
          <w:lang w:val="bg-BG"/>
        </w:rPr>
        <w:t>(</w:t>
      </w:r>
      <w:r w:rsidRPr="00854235">
        <w:rPr>
          <w:rFonts w:ascii="Times New Roman" w:hAnsi="Times New Roman" w:cs="Times New Roman"/>
          <w:bCs/>
          <w:lang w:val="bg-BG"/>
        </w:rPr>
        <w:t>2001</w:t>
      </w:r>
      <w:r>
        <w:rPr>
          <w:rFonts w:ascii="Times New Roman" w:hAnsi="Times New Roman" w:cs="Times New Roman"/>
          <w:bCs/>
          <w:lang w:val="bg-BG"/>
        </w:rPr>
        <w:t xml:space="preserve">) </w:t>
      </w:r>
      <w:r w:rsidRPr="00854235">
        <w:rPr>
          <w:rFonts w:ascii="Times New Roman" w:hAnsi="Times New Roman" w:cs="Times New Roman"/>
          <w:lang w:val="bg-BG"/>
        </w:rPr>
        <w:t>Култури и организации: Софтуер на ума</w:t>
      </w:r>
      <w:r w:rsidRPr="00854235">
        <w:rPr>
          <w:rFonts w:ascii="Times New Roman" w:hAnsi="Times New Roman" w:cs="Times New Roman"/>
          <w:bCs/>
          <w:lang w:val="bg-BG"/>
        </w:rPr>
        <w:t xml:space="preserve">, изд. Класика и стил, София, стр. </w:t>
      </w:r>
      <w:r>
        <w:rPr>
          <w:rFonts w:ascii="Times New Roman" w:hAnsi="Times New Roman" w:cs="Times New Roman"/>
          <w:bCs/>
          <w:lang w:val="bg-BG"/>
        </w:rPr>
        <w:t>23.</w:t>
      </w:r>
    </w:p>
    <w:p w:rsidR="00FA791D" w:rsidRPr="00854235" w:rsidRDefault="00FA791D" w:rsidP="00FA341A">
      <w:pPr>
        <w:pStyle w:val="FootnoteText"/>
        <w:rPr>
          <w:rFonts w:ascii="Times New Roman" w:hAnsi="Times New Roman" w:cs="Times New Roman"/>
          <w:lang w:val="bg-BG"/>
        </w:rPr>
      </w:pPr>
    </w:p>
  </w:footnote>
  <w:footnote w:id="5">
    <w:p w:rsidR="00FA791D" w:rsidRPr="00C90DD6" w:rsidRDefault="00FA791D" w:rsidP="002A7C2A">
      <w:pPr>
        <w:pStyle w:val="FootnoteText"/>
        <w:rPr>
          <w:rFonts w:ascii="Times New Roman" w:hAnsi="Times New Roman" w:cs="Times New Roman"/>
        </w:rPr>
      </w:pPr>
      <w:r w:rsidRPr="00D917EE">
        <w:rPr>
          <w:rStyle w:val="FootnoteReference"/>
          <w:rFonts w:ascii="Times New Roman" w:hAnsi="Times New Roman" w:cs="Times New Roman"/>
        </w:rPr>
        <w:footnoteRef/>
      </w:r>
      <w:r w:rsidRPr="00D917EE">
        <w:rPr>
          <w:rFonts w:ascii="Times New Roman" w:hAnsi="Times New Roman" w:cs="Times New Roman"/>
        </w:rPr>
        <w:t xml:space="preserve"> Hofstede, H. “</w:t>
      </w:r>
      <w:r w:rsidRPr="00D917EE">
        <w:rPr>
          <w:rFonts w:ascii="Times New Roman" w:hAnsi="Times New Roman" w:cs="Times New Roman"/>
          <w:bCs/>
        </w:rPr>
        <w:t xml:space="preserve">National cultures, organizational cultures, and the role of management”, </w:t>
      </w:r>
      <w:r w:rsidRPr="00D917EE">
        <w:rPr>
          <w:rFonts w:ascii="Times New Roman" w:hAnsi="Times New Roman" w:cs="Times New Roman"/>
          <w:bCs/>
          <w:lang w:val="bg-BG"/>
        </w:rPr>
        <w:t xml:space="preserve">стр. 386, </w:t>
      </w:r>
      <w:r w:rsidRPr="00AB1F86">
        <w:rPr>
          <w:rFonts w:ascii="Times New Roman" w:hAnsi="Times New Roman" w:cs="Times New Roman"/>
          <w:bCs/>
        </w:rPr>
        <w:t>https://www.bbvaopenmind.com/wp-content/uploads/2013/02/National-Cultures-Organizational-Cultures-and-the-Role-of-Management_Geert-Hofstede.pdf</w:t>
      </w:r>
      <w:r w:rsidRPr="00C90DD6">
        <w:rPr>
          <w:rFonts w:ascii="Times New Roman" w:hAnsi="Times New Roman" w:cs="Times New Roman"/>
          <w:bCs/>
        </w:rPr>
        <w:t xml:space="preserve"> </w:t>
      </w:r>
    </w:p>
    <w:p w:rsidR="00FA791D" w:rsidRPr="00D917EE" w:rsidRDefault="00FA791D" w:rsidP="002A7C2A">
      <w:pPr>
        <w:pStyle w:val="FootnoteText"/>
        <w:rPr>
          <w:rFonts w:ascii="Times New Roman" w:hAnsi="Times New Roman" w:cs="Times New Roman"/>
          <w:lang w:val="bg-BG"/>
        </w:rPr>
      </w:pPr>
    </w:p>
  </w:footnote>
  <w:footnote w:id="6">
    <w:p w:rsidR="00FA791D" w:rsidRPr="00D917EE" w:rsidRDefault="00FA791D" w:rsidP="00A37B34">
      <w:pPr>
        <w:pStyle w:val="FootnoteText"/>
        <w:rPr>
          <w:rFonts w:ascii="Times New Roman" w:hAnsi="Times New Roman" w:cs="Times New Roman"/>
        </w:rPr>
      </w:pPr>
      <w:r w:rsidRPr="00D917EE">
        <w:rPr>
          <w:rStyle w:val="FootnoteReference"/>
          <w:rFonts w:ascii="Times New Roman" w:hAnsi="Times New Roman" w:cs="Times New Roman"/>
        </w:rPr>
        <w:footnoteRef/>
      </w:r>
      <w:r w:rsidRPr="00D917EE">
        <w:rPr>
          <w:rFonts w:ascii="Times New Roman" w:hAnsi="Times New Roman" w:cs="Times New Roman"/>
        </w:rPr>
        <w:t xml:space="preserve"> </w:t>
      </w:r>
      <w:r w:rsidR="00A9436A" w:rsidRPr="00D917EE">
        <w:rPr>
          <w:rFonts w:ascii="Times New Roman" w:hAnsi="Times New Roman" w:cs="Times New Roman"/>
        </w:rPr>
        <w:t>Hofstede, H.</w:t>
      </w:r>
      <w:r w:rsidR="00A9436A">
        <w:rPr>
          <w:rFonts w:ascii="Times New Roman" w:hAnsi="Times New Roman" w:cs="Times New Roman"/>
          <w:lang w:val="bg-BG"/>
        </w:rPr>
        <w:t xml:space="preserve"> (2013)</w:t>
      </w:r>
      <w:r w:rsidRPr="00D917EE">
        <w:rPr>
          <w:rFonts w:ascii="Times New Roman" w:hAnsi="Times New Roman" w:cs="Times New Roman"/>
        </w:rPr>
        <w:t xml:space="preserve"> </w:t>
      </w:r>
      <w:r w:rsidR="00A9436A">
        <w:rPr>
          <w:rFonts w:ascii="Times New Roman" w:hAnsi="Times New Roman" w:cs="Times New Roman"/>
          <w:lang w:val="bg-BG"/>
        </w:rPr>
        <w:t xml:space="preserve">Цит. съч., </w:t>
      </w:r>
      <w:r w:rsidRPr="00D917EE">
        <w:rPr>
          <w:rFonts w:ascii="Times New Roman" w:hAnsi="Times New Roman" w:cs="Times New Roman"/>
        </w:rPr>
        <w:t>с</w:t>
      </w:r>
      <w:r w:rsidR="00A9436A">
        <w:rPr>
          <w:rFonts w:ascii="Times New Roman" w:hAnsi="Times New Roman" w:cs="Times New Roman"/>
          <w:lang w:val="bg-BG"/>
        </w:rPr>
        <w:t>тр</w:t>
      </w:r>
      <w:r w:rsidRPr="00D917EE">
        <w:rPr>
          <w:rFonts w:ascii="Times New Roman" w:hAnsi="Times New Roman" w:cs="Times New Roman"/>
        </w:rPr>
        <w:t>. 368.</w:t>
      </w:r>
    </w:p>
  </w:footnote>
  <w:footnote w:id="7">
    <w:p w:rsidR="00FA791D" w:rsidRPr="007753E6" w:rsidRDefault="00FA791D" w:rsidP="00D73617">
      <w:pPr>
        <w:pStyle w:val="FootnoteText"/>
        <w:rPr>
          <w:rFonts w:ascii="Times New Roman" w:hAnsi="Times New Roman" w:cs="Times New Roman"/>
          <w:lang w:val="bg-BG"/>
        </w:rPr>
      </w:pPr>
      <w:r w:rsidRPr="00D917EE">
        <w:rPr>
          <w:rStyle w:val="FootnoteReference"/>
          <w:rFonts w:ascii="Times New Roman" w:hAnsi="Times New Roman" w:cs="Times New Roman"/>
        </w:rPr>
        <w:footnoteRef/>
      </w:r>
      <w:r w:rsidRPr="00D917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Каменов, К., Кр. Хаджиев, Н. Маринова (2005) Управленският процес и екипната дейност</w:t>
      </w:r>
      <w:r w:rsidRPr="00D917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>, София, НБУ, стр. 125</w:t>
      </w:r>
    </w:p>
  </w:footnote>
  <w:footnote w:id="8">
    <w:p w:rsidR="00FA791D" w:rsidRPr="00D917EE" w:rsidRDefault="00FA791D" w:rsidP="00985E47">
      <w:pPr>
        <w:pStyle w:val="FootnoteText"/>
        <w:rPr>
          <w:rFonts w:ascii="Times New Roman" w:hAnsi="Times New Roman" w:cs="Times New Roman"/>
        </w:rPr>
      </w:pPr>
      <w:r w:rsidRPr="00D917EE">
        <w:rPr>
          <w:rStyle w:val="FootnoteReference"/>
          <w:rFonts w:ascii="Times New Roman" w:hAnsi="Times New Roman" w:cs="Times New Roman"/>
        </w:rPr>
        <w:footnoteRef/>
      </w:r>
      <w:r w:rsidRPr="00D917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Генов, Ю., (2004) Защо толкова малко успяваме, София, </w:t>
      </w:r>
      <w:r w:rsidR="00C66790">
        <w:rPr>
          <w:rFonts w:ascii="Times New Roman" w:hAnsi="Times New Roman" w:cs="Times New Roman"/>
          <w:lang w:val="bg-BG"/>
        </w:rPr>
        <w:t>И</w:t>
      </w:r>
      <w:r>
        <w:rPr>
          <w:rFonts w:ascii="Times New Roman" w:hAnsi="Times New Roman" w:cs="Times New Roman"/>
          <w:lang w:val="bg-BG"/>
        </w:rPr>
        <w:t xml:space="preserve">зд. </w:t>
      </w:r>
      <w:r w:rsidR="00C66790">
        <w:rPr>
          <w:rFonts w:ascii="Times New Roman" w:hAnsi="Times New Roman" w:cs="Times New Roman"/>
          <w:lang w:val="bg-BG"/>
        </w:rPr>
        <w:t>„</w:t>
      </w:r>
      <w:r>
        <w:rPr>
          <w:rFonts w:ascii="Times New Roman" w:hAnsi="Times New Roman" w:cs="Times New Roman"/>
          <w:lang w:val="bg-BG"/>
        </w:rPr>
        <w:t>Класика и стил</w:t>
      </w:r>
      <w:r w:rsidR="00C66790">
        <w:rPr>
          <w:rFonts w:ascii="Times New Roman" w:hAnsi="Times New Roman" w:cs="Times New Roman"/>
          <w:lang w:val="bg-BG"/>
        </w:rPr>
        <w:t>“</w:t>
      </w:r>
      <w:r>
        <w:rPr>
          <w:rFonts w:ascii="Times New Roman" w:hAnsi="Times New Roman" w:cs="Times New Roman"/>
          <w:lang w:val="bg-BG"/>
        </w:rPr>
        <w:t>,</w:t>
      </w:r>
      <w:r w:rsidRPr="00D917EE">
        <w:rPr>
          <w:rFonts w:ascii="Times New Roman" w:hAnsi="Times New Roman" w:cs="Times New Roman"/>
        </w:rPr>
        <w:t xml:space="preserve"> с. </w:t>
      </w:r>
      <w:r>
        <w:rPr>
          <w:rFonts w:ascii="Times New Roman" w:hAnsi="Times New Roman" w:cs="Times New Roman"/>
          <w:lang w:val="bg-BG"/>
        </w:rPr>
        <w:t>208</w:t>
      </w:r>
      <w:r w:rsidRPr="00D917E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C95"/>
    <w:multiLevelType w:val="hybridMultilevel"/>
    <w:tmpl w:val="C3D2C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010DA0"/>
    <w:multiLevelType w:val="hybridMultilevel"/>
    <w:tmpl w:val="3FA2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9000A"/>
    <w:multiLevelType w:val="hybridMultilevel"/>
    <w:tmpl w:val="19DC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722FE"/>
    <w:multiLevelType w:val="hybridMultilevel"/>
    <w:tmpl w:val="42EE16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193208"/>
    <w:multiLevelType w:val="hybridMultilevel"/>
    <w:tmpl w:val="F2ECE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956853"/>
    <w:multiLevelType w:val="hybridMultilevel"/>
    <w:tmpl w:val="01D4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42196"/>
    <w:multiLevelType w:val="hybridMultilevel"/>
    <w:tmpl w:val="E260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4A4A"/>
    <w:multiLevelType w:val="hybridMultilevel"/>
    <w:tmpl w:val="5FACD3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F54D72"/>
    <w:multiLevelType w:val="hybridMultilevel"/>
    <w:tmpl w:val="BB10E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822BC"/>
    <w:multiLevelType w:val="hybridMultilevel"/>
    <w:tmpl w:val="9C981414"/>
    <w:lvl w:ilvl="0" w:tplc="96FC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26E40"/>
    <w:multiLevelType w:val="hybridMultilevel"/>
    <w:tmpl w:val="98E87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482F"/>
    <w:multiLevelType w:val="hybridMultilevel"/>
    <w:tmpl w:val="3334C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6A458A"/>
    <w:multiLevelType w:val="hybridMultilevel"/>
    <w:tmpl w:val="C2E66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934C1B"/>
    <w:multiLevelType w:val="hybridMultilevel"/>
    <w:tmpl w:val="FFCAB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CB5000"/>
    <w:multiLevelType w:val="hybridMultilevel"/>
    <w:tmpl w:val="CDB41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451619"/>
    <w:multiLevelType w:val="hybridMultilevel"/>
    <w:tmpl w:val="9C946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C7B2D"/>
    <w:multiLevelType w:val="hybridMultilevel"/>
    <w:tmpl w:val="8A0C6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D655C"/>
    <w:multiLevelType w:val="hybridMultilevel"/>
    <w:tmpl w:val="8B7ED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35D320F1"/>
    <w:multiLevelType w:val="hybridMultilevel"/>
    <w:tmpl w:val="BFD0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41804"/>
    <w:multiLevelType w:val="hybridMultilevel"/>
    <w:tmpl w:val="07F22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576FF0"/>
    <w:multiLevelType w:val="hybridMultilevel"/>
    <w:tmpl w:val="550E9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E07D40"/>
    <w:multiLevelType w:val="hybridMultilevel"/>
    <w:tmpl w:val="9B1E6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326459"/>
    <w:multiLevelType w:val="hybridMultilevel"/>
    <w:tmpl w:val="A58EB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582EF9"/>
    <w:multiLevelType w:val="hybridMultilevel"/>
    <w:tmpl w:val="68B41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FA77083"/>
    <w:multiLevelType w:val="hybridMultilevel"/>
    <w:tmpl w:val="7DEE9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BE4225"/>
    <w:multiLevelType w:val="hybridMultilevel"/>
    <w:tmpl w:val="C716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392531"/>
    <w:multiLevelType w:val="hybridMultilevel"/>
    <w:tmpl w:val="FD8EC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CA7B67"/>
    <w:multiLevelType w:val="hybridMultilevel"/>
    <w:tmpl w:val="00DEB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6D12D4F"/>
    <w:multiLevelType w:val="hybridMultilevel"/>
    <w:tmpl w:val="E0FE2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E018B0"/>
    <w:multiLevelType w:val="hybridMultilevel"/>
    <w:tmpl w:val="19A40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016FDB"/>
    <w:multiLevelType w:val="hybridMultilevel"/>
    <w:tmpl w:val="CF00B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EF3ED3"/>
    <w:multiLevelType w:val="hybridMultilevel"/>
    <w:tmpl w:val="DB142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80BAB"/>
    <w:multiLevelType w:val="hybridMultilevel"/>
    <w:tmpl w:val="A4A25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106789"/>
    <w:multiLevelType w:val="hybridMultilevel"/>
    <w:tmpl w:val="C97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F4EE1"/>
    <w:multiLevelType w:val="hybridMultilevel"/>
    <w:tmpl w:val="CB562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674D85"/>
    <w:multiLevelType w:val="hybridMultilevel"/>
    <w:tmpl w:val="712C1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8"/>
  </w:num>
  <w:num w:numId="10">
    <w:abstractNumId w:val="5"/>
  </w:num>
  <w:num w:numId="11">
    <w:abstractNumId w:val="33"/>
  </w:num>
  <w:num w:numId="12">
    <w:abstractNumId w:val="23"/>
  </w:num>
  <w:num w:numId="13">
    <w:abstractNumId w:val="30"/>
  </w:num>
  <w:num w:numId="14">
    <w:abstractNumId w:val="25"/>
  </w:num>
  <w:num w:numId="15">
    <w:abstractNumId w:val="32"/>
  </w:num>
  <w:num w:numId="16">
    <w:abstractNumId w:val="20"/>
  </w:num>
  <w:num w:numId="17">
    <w:abstractNumId w:val="13"/>
  </w:num>
  <w:num w:numId="18">
    <w:abstractNumId w:val="8"/>
  </w:num>
  <w:num w:numId="19">
    <w:abstractNumId w:val="1"/>
  </w:num>
  <w:num w:numId="20">
    <w:abstractNumId w:val="29"/>
  </w:num>
  <w:num w:numId="21">
    <w:abstractNumId w:val="24"/>
  </w:num>
  <w:num w:numId="22">
    <w:abstractNumId w:val="26"/>
  </w:num>
  <w:num w:numId="23">
    <w:abstractNumId w:val="12"/>
  </w:num>
  <w:num w:numId="24">
    <w:abstractNumId w:val="34"/>
  </w:num>
  <w:num w:numId="25">
    <w:abstractNumId w:val="11"/>
  </w:num>
  <w:num w:numId="26">
    <w:abstractNumId w:val="22"/>
  </w:num>
  <w:num w:numId="27">
    <w:abstractNumId w:val="15"/>
  </w:num>
  <w:num w:numId="28">
    <w:abstractNumId w:val="7"/>
  </w:num>
  <w:num w:numId="29">
    <w:abstractNumId w:val="16"/>
  </w:num>
  <w:num w:numId="30">
    <w:abstractNumId w:val="17"/>
  </w:num>
  <w:num w:numId="31">
    <w:abstractNumId w:val="10"/>
  </w:num>
  <w:num w:numId="32">
    <w:abstractNumId w:val="31"/>
  </w:num>
  <w:num w:numId="33">
    <w:abstractNumId w:val="27"/>
  </w:num>
  <w:num w:numId="34">
    <w:abstractNumId w:val="35"/>
  </w:num>
  <w:num w:numId="35">
    <w:abstractNumId w:val="14"/>
  </w:num>
  <w:num w:numId="3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E3"/>
    <w:rsid w:val="0000066C"/>
    <w:rsid w:val="0000251C"/>
    <w:rsid w:val="00002C06"/>
    <w:rsid w:val="000052E6"/>
    <w:rsid w:val="0000652D"/>
    <w:rsid w:val="00020A67"/>
    <w:rsid w:val="000211AD"/>
    <w:rsid w:val="00022974"/>
    <w:rsid w:val="000241CA"/>
    <w:rsid w:val="00025AB7"/>
    <w:rsid w:val="00030A92"/>
    <w:rsid w:val="00031D8D"/>
    <w:rsid w:val="00032645"/>
    <w:rsid w:val="0003313D"/>
    <w:rsid w:val="00033CFB"/>
    <w:rsid w:val="0003620F"/>
    <w:rsid w:val="00037365"/>
    <w:rsid w:val="000373B3"/>
    <w:rsid w:val="00037FBA"/>
    <w:rsid w:val="00041E31"/>
    <w:rsid w:val="00045D8F"/>
    <w:rsid w:val="000468F1"/>
    <w:rsid w:val="000528B2"/>
    <w:rsid w:val="00053A05"/>
    <w:rsid w:val="00056ECE"/>
    <w:rsid w:val="000576BE"/>
    <w:rsid w:val="00061F8E"/>
    <w:rsid w:val="00070FCA"/>
    <w:rsid w:val="000710DE"/>
    <w:rsid w:val="000720BB"/>
    <w:rsid w:val="00072320"/>
    <w:rsid w:val="00077E1E"/>
    <w:rsid w:val="00080E98"/>
    <w:rsid w:val="000820F1"/>
    <w:rsid w:val="000868B7"/>
    <w:rsid w:val="0008723C"/>
    <w:rsid w:val="0009056A"/>
    <w:rsid w:val="000906E6"/>
    <w:rsid w:val="000928FB"/>
    <w:rsid w:val="000952DD"/>
    <w:rsid w:val="000A190A"/>
    <w:rsid w:val="000A258B"/>
    <w:rsid w:val="000A25DE"/>
    <w:rsid w:val="000A26FF"/>
    <w:rsid w:val="000A28E7"/>
    <w:rsid w:val="000A3EA3"/>
    <w:rsid w:val="000A4CE6"/>
    <w:rsid w:val="000B00E9"/>
    <w:rsid w:val="000B2F37"/>
    <w:rsid w:val="000B3B9F"/>
    <w:rsid w:val="000B4836"/>
    <w:rsid w:val="000B52CB"/>
    <w:rsid w:val="000B6661"/>
    <w:rsid w:val="000B6FCA"/>
    <w:rsid w:val="000C142D"/>
    <w:rsid w:val="000C6009"/>
    <w:rsid w:val="000D5696"/>
    <w:rsid w:val="000D792F"/>
    <w:rsid w:val="000D7AB6"/>
    <w:rsid w:val="000E15A8"/>
    <w:rsid w:val="000E17AE"/>
    <w:rsid w:val="000E17C8"/>
    <w:rsid w:val="000E563A"/>
    <w:rsid w:val="000E6C4E"/>
    <w:rsid w:val="000F1421"/>
    <w:rsid w:val="000F2EE2"/>
    <w:rsid w:val="000F30CC"/>
    <w:rsid w:val="000F33DD"/>
    <w:rsid w:val="000F3404"/>
    <w:rsid w:val="000F6FD2"/>
    <w:rsid w:val="000F73DF"/>
    <w:rsid w:val="00102C80"/>
    <w:rsid w:val="00106BD0"/>
    <w:rsid w:val="00106D8B"/>
    <w:rsid w:val="00107BFC"/>
    <w:rsid w:val="0011243D"/>
    <w:rsid w:val="00116A20"/>
    <w:rsid w:val="00120C3D"/>
    <w:rsid w:val="00120EA2"/>
    <w:rsid w:val="00122F07"/>
    <w:rsid w:val="00127928"/>
    <w:rsid w:val="0013002F"/>
    <w:rsid w:val="0013497E"/>
    <w:rsid w:val="00141B4B"/>
    <w:rsid w:val="00141FBE"/>
    <w:rsid w:val="0014377F"/>
    <w:rsid w:val="001447AF"/>
    <w:rsid w:val="0014508F"/>
    <w:rsid w:val="00150A21"/>
    <w:rsid w:val="00151E68"/>
    <w:rsid w:val="00154519"/>
    <w:rsid w:val="00155DB0"/>
    <w:rsid w:val="00157320"/>
    <w:rsid w:val="00162815"/>
    <w:rsid w:val="00163F34"/>
    <w:rsid w:val="00164C88"/>
    <w:rsid w:val="00165162"/>
    <w:rsid w:val="001672BC"/>
    <w:rsid w:val="00170789"/>
    <w:rsid w:val="00171DF1"/>
    <w:rsid w:val="00173E9E"/>
    <w:rsid w:val="00177179"/>
    <w:rsid w:val="00180003"/>
    <w:rsid w:val="00183F64"/>
    <w:rsid w:val="00184996"/>
    <w:rsid w:val="001916F8"/>
    <w:rsid w:val="00192551"/>
    <w:rsid w:val="00193A7E"/>
    <w:rsid w:val="00196A22"/>
    <w:rsid w:val="001A1052"/>
    <w:rsid w:val="001A4731"/>
    <w:rsid w:val="001A5A00"/>
    <w:rsid w:val="001A7E8F"/>
    <w:rsid w:val="001B01F4"/>
    <w:rsid w:val="001B279F"/>
    <w:rsid w:val="001B6B0E"/>
    <w:rsid w:val="001B73D3"/>
    <w:rsid w:val="001C05D3"/>
    <w:rsid w:val="001C166B"/>
    <w:rsid w:val="001C3DA8"/>
    <w:rsid w:val="001C419A"/>
    <w:rsid w:val="001C6538"/>
    <w:rsid w:val="001D1525"/>
    <w:rsid w:val="001E0C13"/>
    <w:rsid w:val="001E3F85"/>
    <w:rsid w:val="001E54EF"/>
    <w:rsid w:val="001E73F9"/>
    <w:rsid w:val="001E7A06"/>
    <w:rsid w:val="001E7F95"/>
    <w:rsid w:val="001F003C"/>
    <w:rsid w:val="001F2DE1"/>
    <w:rsid w:val="001F5E8C"/>
    <w:rsid w:val="001F71D6"/>
    <w:rsid w:val="00200857"/>
    <w:rsid w:val="002012D9"/>
    <w:rsid w:val="00202A43"/>
    <w:rsid w:val="00205327"/>
    <w:rsid w:val="00211D19"/>
    <w:rsid w:val="0021212A"/>
    <w:rsid w:val="00213771"/>
    <w:rsid w:val="00216423"/>
    <w:rsid w:val="00220465"/>
    <w:rsid w:val="00222738"/>
    <w:rsid w:val="00223F96"/>
    <w:rsid w:val="002244FF"/>
    <w:rsid w:val="00225D06"/>
    <w:rsid w:val="002273B5"/>
    <w:rsid w:val="00230444"/>
    <w:rsid w:val="00231315"/>
    <w:rsid w:val="00231D5B"/>
    <w:rsid w:val="002338F6"/>
    <w:rsid w:val="00233C46"/>
    <w:rsid w:val="00234272"/>
    <w:rsid w:val="00234396"/>
    <w:rsid w:val="00240319"/>
    <w:rsid w:val="00240D66"/>
    <w:rsid w:val="00242A88"/>
    <w:rsid w:val="00243617"/>
    <w:rsid w:val="002439FC"/>
    <w:rsid w:val="00246600"/>
    <w:rsid w:val="002509D5"/>
    <w:rsid w:val="00253EBD"/>
    <w:rsid w:val="00253F4D"/>
    <w:rsid w:val="002545AC"/>
    <w:rsid w:val="00255EC6"/>
    <w:rsid w:val="00256A54"/>
    <w:rsid w:val="00257009"/>
    <w:rsid w:val="00257619"/>
    <w:rsid w:val="00261424"/>
    <w:rsid w:val="0026145E"/>
    <w:rsid w:val="0026168E"/>
    <w:rsid w:val="00262DA7"/>
    <w:rsid w:val="00265680"/>
    <w:rsid w:val="00270AB5"/>
    <w:rsid w:val="00275FD6"/>
    <w:rsid w:val="0028142E"/>
    <w:rsid w:val="00282F26"/>
    <w:rsid w:val="0028402A"/>
    <w:rsid w:val="00285FDA"/>
    <w:rsid w:val="00286207"/>
    <w:rsid w:val="00286280"/>
    <w:rsid w:val="002866B4"/>
    <w:rsid w:val="00291FC7"/>
    <w:rsid w:val="002925C0"/>
    <w:rsid w:val="00293F38"/>
    <w:rsid w:val="0029472B"/>
    <w:rsid w:val="002A0A20"/>
    <w:rsid w:val="002A1F50"/>
    <w:rsid w:val="002A2903"/>
    <w:rsid w:val="002A3339"/>
    <w:rsid w:val="002A3648"/>
    <w:rsid w:val="002A78CE"/>
    <w:rsid w:val="002A7C2A"/>
    <w:rsid w:val="002A7EB4"/>
    <w:rsid w:val="002A7EB9"/>
    <w:rsid w:val="002B1A29"/>
    <w:rsid w:val="002B3CBD"/>
    <w:rsid w:val="002B4D34"/>
    <w:rsid w:val="002B4F30"/>
    <w:rsid w:val="002B5692"/>
    <w:rsid w:val="002B5F2B"/>
    <w:rsid w:val="002C0019"/>
    <w:rsid w:val="002C04A1"/>
    <w:rsid w:val="002C7EA7"/>
    <w:rsid w:val="002D34D0"/>
    <w:rsid w:val="002D47BE"/>
    <w:rsid w:val="002D7E89"/>
    <w:rsid w:val="002E1898"/>
    <w:rsid w:val="002E1AA7"/>
    <w:rsid w:val="002E438D"/>
    <w:rsid w:val="002E43D4"/>
    <w:rsid w:val="002E68A7"/>
    <w:rsid w:val="002F2744"/>
    <w:rsid w:val="002F315F"/>
    <w:rsid w:val="00301118"/>
    <w:rsid w:val="00302A3E"/>
    <w:rsid w:val="00302C3C"/>
    <w:rsid w:val="0030313E"/>
    <w:rsid w:val="00304FCD"/>
    <w:rsid w:val="00307898"/>
    <w:rsid w:val="00311B99"/>
    <w:rsid w:val="003130CA"/>
    <w:rsid w:val="003156D0"/>
    <w:rsid w:val="00316D31"/>
    <w:rsid w:val="00317701"/>
    <w:rsid w:val="00317A76"/>
    <w:rsid w:val="00317BE4"/>
    <w:rsid w:val="00317F65"/>
    <w:rsid w:val="0032491E"/>
    <w:rsid w:val="0032628A"/>
    <w:rsid w:val="00330DD0"/>
    <w:rsid w:val="0033196C"/>
    <w:rsid w:val="00333156"/>
    <w:rsid w:val="0033345D"/>
    <w:rsid w:val="003339AA"/>
    <w:rsid w:val="0034148D"/>
    <w:rsid w:val="00342154"/>
    <w:rsid w:val="00342A08"/>
    <w:rsid w:val="00343371"/>
    <w:rsid w:val="00343EEC"/>
    <w:rsid w:val="00344C29"/>
    <w:rsid w:val="00346B68"/>
    <w:rsid w:val="00347FA9"/>
    <w:rsid w:val="0035214D"/>
    <w:rsid w:val="00352B5C"/>
    <w:rsid w:val="003542F2"/>
    <w:rsid w:val="00361676"/>
    <w:rsid w:val="003620E9"/>
    <w:rsid w:val="00362E47"/>
    <w:rsid w:val="00363AE5"/>
    <w:rsid w:val="00363D9C"/>
    <w:rsid w:val="00364143"/>
    <w:rsid w:val="00364698"/>
    <w:rsid w:val="003652C8"/>
    <w:rsid w:val="003660B3"/>
    <w:rsid w:val="003702CA"/>
    <w:rsid w:val="003709DC"/>
    <w:rsid w:val="003713FF"/>
    <w:rsid w:val="003721CC"/>
    <w:rsid w:val="003730BA"/>
    <w:rsid w:val="00375328"/>
    <w:rsid w:val="00376516"/>
    <w:rsid w:val="00376CB8"/>
    <w:rsid w:val="00383441"/>
    <w:rsid w:val="00385F54"/>
    <w:rsid w:val="00387491"/>
    <w:rsid w:val="0039143D"/>
    <w:rsid w:val="003927FD"/>
    <w:rsid w:val="00393D44"/>
    <w:rsid w:val="003A362A"/>
    <w:rsid w:val="003A4B0E"/>
    <w:rsid w:val="003A76E3"/>
    <w:rsid w:val="003A76FF"/>
    <w:rsid w:val="003A7E40"/>
    <w:rsid w:val="003B6B01"/>
    <w:rsid w:val="003B6C68"/>
    <w:rsid w:val="003C23CF"/>
    <w:rsid w:val="003C495B"/>
    <w:rsid w:val="003C5F45"/>
    <w:rsid w:val="003C6E2D"/>
    <w:rsid w:val="003D02A1"/>
    <w:rsid w:val="003D1099"/>
    <w:rsid w:val="003D304D"/>
    <w:rsid w:val="003D35B9"/>
    <w:rsid w:val="003D6B11"/>
    <w:rsid w:val="003D745A"/>
    <w:rsid w:val="003E0DA0"/>
    <w:rsid w:val="003E23F3"/>
    <w:rsid w:val="003E3170"/>
    <w:rsid w:val="003E31F3"/>
    <w:rsid w:val="003E661F"/>
    <w:rsid w:val="003E7D6D"/>
    <w:rsid w:val="003F24E3"/>
    <w:rsid w:val="003F6E89"/>
    <w:rsid w:val="003F76F2"/>
    <w:rsid w:val="004019AE"/>
    <w:rsid w:val="00402083"/>
    <w:rsid w:val="0040258E"/>
    <w:rsid w:val="0040346F"/>
    <w:rsid w:val="00405B29"/>
    <w:rsid w:val="004075A0"/>
    <w:rsid w:val="004077C3"/>
    <w:rsid w:val="00410A74"/>
    <w:rsid w:val="00412193"/>
    <w:rsid w:val="00414518"/>
    <w:rsid w:val="0041640E"/>
    <w:rsid w:val="00421E82"/>
    <w:rsid w:val="00422F98"/>
    <w:rsid w:val="00424B47"/>
    <w:rsid w:val="004255D3"/>
    <w:rsid w:val="00425A60"/>
    <w:rsid w:val="00426F08"/>
    <w:rsid w:val="00426FD1"/>
    <w:rsid w:val="0043008E"/>
    <w:rsid w:val="0043277E"/>
    <w:rsid w:val="00432958"/>
    <w:rsid w:val="00433B09"/>
    <w:rsid w:val="00440266"/>
    <w:rsid w:val="00440531"/>
    <w:rsid w:val="00440CF2"/>
    <w:rsid w:val="004421C4"/>
    <w:rsid w:val="00443A5F"/>
    <w:rsid w:val="00443D44"/>
    <w:rsid w:val="00445E0A"/>
    <w:rsid w:val="00450BF3"/>
    <w:rsid w:val="00453298"/>
    <w:rsid w:val="00460712"/>
    <w:rsid w:val="0046452D"/>
    <w:rsid w:val="00465FF8"/>
    <w:rsid w:val="004710CF"/>
    <w:rsid w:val="00476747"/>
    <w:rsid w:val="00481DD4"/>
    <w:rsid w:val="00482781"/>
    <w:rsid w:val="00482F93"/>
    <w:rsid w:val="00484339"/>
    <w:rsid w:val="0048458C"/>
    <w:rsid w:val="004848D5"/>
    <w:rsid w:val="00484A8E"/>
    <w:rsid w:val="00486E65"/>
    <w:rsid w:val="00487FF9"/>
    <w:rsid w:val="00490BDC"/>
    <w:rsid w:val="00496D5D"/>
    <w:rsid w:val="004A348D"/>
    <w:rsid w:val="004B2303"/>
    <w:rsid w:val="004B78EF"/>
    <w:rsid w:val="004B7F0C"/>
    <w:rsid w:val="004C7FF0"/>
    <w:rsid w:val="004E0BDE"/>
    <w:rsid w:val="004E17B6"/>
    <w:rsid w:val="004E2CE1"/>
    <w:rsid w:val="004E3C86"/>
    <w:rsid w:val="004E45F8"/>
    <w:rsid w:val="004F05E6"/>
    <w:rsid w:val="004F2048"/>
    <w:rsid w:val="004F3E2D"/>
    <w:rsid w:val="004F529C"/>
    <w:rsid w:val="004F58B2"/>
    <w:rsid w:val="004F5D81"/>
    <w:rsid w:val="004F7715"/>
    <w:rsid w:val="00500AFB"/>
    <w:rsid w:val="00500D19"/>
    <w:rsid w:val="00501B41"/>
    <w:rsid w:val="00503062"/>
    <w:rsid w:val="005059B7"/>
    <w:rsid w:val="00505B35"/>
    <w:rsid w:val="005060BC"/>
    <w:rsid w:val="00506CCB"/>
    <w:rsid w:val="005074F8"/>
    <w:rsid w:val="005104DF"/>
    <w:rsid w:val="00510E3C"/>
    <w:rsid w:val="00511759"/>
    <w:rsid w:val="00512856"/>
    <w:rsid w:val="005147C3"/>
    <w:rsid w:val="0051490F"/>
    <w:rsid w:val="00515C55"/>
    <w:rsid w:val="00516C0B"/>
    <w:rsid w:val="00520459"/>
    <w:rsid w:val="00521BFE"/>
    <w:rsid w:val="00522C72"/>
    <w:rsid w:val="00523557"/>
    <w:rsid w:val="00523B6B"/>
    <w:rsid w:val="005257AD"/>
    <w:rsid w:val="00526427"/>
    <w:rsid w:val="005356C2"/>
    <w:rsid w:val="00537ADD"/>
    <w:rsid w:val="0054607D"/>
    <w:rsid w:val="005470CB"/>
    <w:rsid w:val="00551716"/>
    <w:rsid w:val="00554A80"/>
    <w:rsid w:val="00554BB6"/>
    <w:rsid w:val="00555532"/>
    <w:rsid w:val="005561B3"/>
    <w:rsid w:val="00556606"/>
    <w:rsid w:val="00561434"/>
    <w:rsid w:val="00563BE7"/>
    <w:rsid w:val="00565688"/>
    <w:rsid w:val="0057087D"/>
    <w:rsid w:val="0057103A"/>
    <w:rsid w:val="00572128"/>
    <w:rsid w:val="00583257"/>
    <w:rsid w:val="005857BC"/>
    <w:rsid w:val="00587F0B"/>
    <w:rsid w:val="00591716"/>
    <w:rsid w:val="00592284"/>
    <w:rsid w:val="00592DEE"/>
    <w:rsid w:val="00594AEC"/>
    <w:rsid w:val="00596D2F"/>
    <w:rsid w:val="005A159B"/>
    <w:rsid w:val="005A5611"/>
    <w:rsid w:val="005A6496"/>
    <w:rsid w:val="005A6733"/>
    <w:rsid w:val="005B131D"/>
    <w:rsid w:val="005B13E6"/>
    <w:rsid w:val="005B1921"/>
    <w:rsid w:val="005B2AC7"/>
    <w:rsid w:val="005B338F"/>
    <w:rsid w:val="005B3575"/>
    <w:rsid w:val="005B4812"/>
    <w:rsid w:val="005B5E7C"/>
    <w:rsid w:val="005B6A58"/>
    <w:rsid w:val="005B6C57"/>
    <w:rsid w:val="005C09AA"/>
    <w:rsid w:val="005C1CD0"/>
    <w:rsid w:val="005C401D"/>
    <w:rsid w:val="005C446B"/>
    <w:rsid w:val="005C4657"/>
    <w:rsid w:val="005D151F"/>
    <w:rsid w:val="005D1E30"/>
    <w:rsid w:val="005D379D"/>
    <w:rsid w:val="005D6BBA"/>
    <w:rsid w:val="005E08DF"/>
    <w:rsid w:val="005E19A7"/>
    <w:rsid w:val="005E2C1F"/>
    <w:rsid w:val="005E452B"/>
    <w:rsid w:val="005E54D2"/>
    <w:rsid w:val="005E72F6"/>
    <w:rsid w:val="005E776D"/>
    <w:rsid w:val="005F059F"/>
    <w:rsid w:val="005F3863"/>
    <w:rsid w:val="005F3B70"/>
    <w:rsid w:val="005F5098"/>
    <w:rsid w:val="006048F6"/>
    <w:rsid w:val="00606326"/>
    <w:rsid w:val="00607E0F"/>
    <w:rsid w:val="0061088B"/>
    <w:rsid w:val="00611B3F"/>
    <w:rsid w:val="00614327"/>
    <w:rsid w:val="006172AB"/>
    <w:rsid w:val="0061734A"/>
    <w:rsid w:val="006234AB"/>
    <w:rsid w:val="00623A88"/>
    <w:rsid w:val="00623F83"/>
    <w:rsid w:val="00624A2D"/>
    <w:rsid w:val="00625FAC"/>
    <w:rsid w:val="00630224"/>
    <w:rsid w:val="0063147C"/>
    <w:rsid w:val="0063181E"/>
    <w:rsid w:val="00631E44"/>
    <w:rsid w:val="00632386"/>
    <w:rsid w:val="0063423B"/>
    <w:rsid w:val="00634FAA"/>
    <w:rsid w:val="0063535F"/>
    <w:rsid w:val="00637123"/>
    <w:rsid w:val="00637E37"/>
    <w:rsid w:val="00640F5E"/>
    <w:rsid w:val="006424C2"/>
    <w:rsid w:val="00643227"/>
    <w:rsid w:val="006467E6"/>
    <w:rsid w:val="00651A8C"/>
    <w:rsid w:val="00652588"/>
    <w:rsid w:val="00654055"/>
    <w:rsid w:val="006555ED"/>
    <w:rsid w:val="00655603"/>
    <w:rsid w:val="0066011D"/>
    <w:rsid w:val="006618AA"/>
    <w:rsid w:val="006629E6"/>
    <w:rsid w:val="00663043"/>
    <w:rsid w:val="0066396D"/>
    <w:rsid w:val="00663DED"/>
    <w:rsid w:val="00663EAF"/>
    <w:rsid w:val="0066470D"/>
    <w:rsid w:val="006653DC"/>
    <w:rsid w:val="00666B5E"/>
    <w:rsid w:val="00672C2C"/>
    <w:rsid w:val="00672EE6"/>
    <w:rsid w:val="006737F6"/>
    <w:rsid w:val="00674297"/>
    <w:rsid w:val="00675CB6"/>
    <w:rsid w:val="006807F0"/>
    <w:rsid w:val="00680F28"/>
    <w:rsid w:val="00682848"/>
    <w:rsid w:val="00682865"/>
    <w:rsid w:val="00684A43"/>
    <w:rsid w:val="00687730"/>
    <w:rsid w:val="006934CB"/>
    <w:rsid w:val="00695281"/>
    <w:rsid w:val="006A098E"/>
    <w:rsid w:val="006A2252"/>
    <w:rsid w:val="006A3F22"/>
    <w:rsid w:val="006A5E85"/>
    <w:rsid w:val="006A71D1"/>
    <w:rsid w:val="006B3902"/>
    <w:rsid w:val="006B4F9A"/>
    <w:rsid w:val="006B530D"/>
    <w:rsid w:val="006B7A4B"/>
    <w:rsid w:val="006C0E99"/>
    <w:rsid w:val="006C1B1B"/>
    <w:rsid w:val="006C3CB5"/>
    <w:rsid w:val="006C4072"/>
    <w:rsid w:val="006C50B0"/>
    <w:rsid w:val="006D0984"/>
    <w:rsid w:val="006D1161"/>
    <w:rsid w:val="006D33A4"/>
    <w:rsid w:val="006D55D8"/>
    <w:rsid w:val="006D7F8C"/>
    <w:rsid w:val="006E13E0"/>
    <w:rsid w:val="006E1F06"/>
    <w:rsid w:val="006E3C4D"/>
    <w:rsid w:val="006F2B8A"/>
    <w:rsid w:val="006F386E"/>
    <w:rsid w:val="006F3AD6"/>
    <w:rsid w:val="006F41E1"/>
    <w:rsid w:val="006F42BB"/>
    <w:rsid w:val="006F59D0"/>
    <w:rsid w:val="006F71D2"/>
    <w:rsid w:val="007021E3"/>
    <w:rsid w:val="0070309C"/>
    <w:rsid w:val="00703F65"/>
    <w:rsid w:val="0070419D"/>
    <w:rsid w:val="00704AE5"/>
    <w:rsid w:val="00706B1A"/>
    <w:rsid w:val="007073A7"/>
    <w:rsid w:val="00710D1E"/>
    <w:rsid w:val="0071277B"/>
    <w:rsid w:val="0071308B"/>
    <w:rsid w:val="00714603"/>
    <w:rsid w:val="00720EF1"/>
    <w:rsid w:val="00724929"/>
    <w:rsid w:val="0072585F"/>
    <w:rsid w:val="0073124B"/>
    <w:rsid w:val="00732337"/>
    <w:rsid w:val="0073260C"/>
    <w:rsid w:val="00732809"/>
    <w:rsid w:val="007403B7"/>
    <w:rsid w:val="00741823"/>
    <w:rsid w:val="00742D63"/>
    <w:rsid w:val="00743343"/>
    <w:rsid w:val="007452DA"/>
    <w:rsid w:val="007466F0"/>
    <w:rsid w:val="00747DE7"/>
    <w:rsid w:val="00756C91"/>
    <w:rsid w:val="0076174E"/>
    <w:rsid w:val="00764462"/>
    <w:rsid w:val="00764AEC"/>
    <w:rsid w:val="00765A17"/>
    <w:rsid w:val="00766471"/>
    <w:rsid w:val="0076666C"/>
    <w:rsid w:val="00766AFA"/>
    <w:rsid w:val="00771666"/>
    <w:rsid w:val="00771DD3"/>
    <w:rsid w:val="007744FD"/>
    <w:rsid w:val="007753E6"/>
    <w:rsid w:val="007759FB"/>
    <w:rsid w:val="00775ED4"/>
    <w:rsid w:val="00776F43"/>
    <w:rsid w:val="00782BF1"/>
    <w:rsid w:val="00782CF1"/>
    <w:rsid w:val="00785216"/>
    <w:rsid w:val="007873B7"/>
    <w:rsid w:val="0079140E"/>
    <w:rsid w:val="007914D3"/>
    <w:rsid w:val="00796B48"/>
    <w:rsid w:val="007A25E3"/>
    <w:rsid w:val="007A2C18"/>
    <w:rsid w:val="007A4C00"/>
    <w:rsid w:val="007A6452"/>
    <w:rsid w:val="007B10F3"/>
    <w:rsid w:val="007B5C7A"/>
    <w:rsid w:val="007B7556"/>
    <w:rsid w:val="007C02C8"/>
    <w:rsid w:val="007C0DFF"/>
    <w:rsid w:val="007C1E61"/>
    <w:rsid w:val="007C3E31"/>
    <w:rsid w:val="007C50D2"/>
    <w:rsid w:val="007C713B"/>
    <w:rsid w:val="007C7532"/>
    <w:rsid w:val="007D1436"/>
    <w:rsid w:val="007E0DB7"/>
    <w:rsid w:val="007E7F2C"/>
    <w:rsid w:val="007F1961"/>
    <w:rsid w:val="007F2518"/>
    <w:rsid w:val="007F307D"/>
    <w:rsid w:val="007F3AF9"/>
    <w:rsid w:val="007F3CFA"/>
    <w:rsid w:val="007F74FE"/>
    <w:rsid w:val="007F76BF"/>
    <w:rsid w:val="0080507E"/>
    <w:rsid w:val="008055E4"/>
    <w:rsid w:val="008056EC"/>
    <w:rsid w:val="008064B7"/>
    <w:rsid w:val="00806C78"/>
    <w:rsid w:val="0080736E"/>
    <w:rsid w:val="00807FAA"/>
    <w:rsid w:val="008111C1"/>
    <w:rsid w:val="0081377E"/>
    <w:rsid w:val="00813F5B"/>
    <w:rsid w:val="00814DC9"/>
    <w:rsid w:val="0081565B"/>
    <w:rsid w:val="008203BF"/>
    <w:rsid w:val="008220F8"/>
    <w:rsid w:val="00824050"/>
    <w:rsid w:val="00824D5B"/>
    <w:rsid w:val="008275E3"/>
    <w:rsid w:val="00830312"/>
    <w:rsid w:val="00831A09"/>
    <w:rsid w:val="008323C4"/>
    <w:rsid w:val="008335CC"/>
    <w:rsid w:val="00836CB0"/>
    <w:rsid w:val="00841C23"/>
    <w:rsid w:val="00845E67"/>
    <w:rsid w:val="008519C2"/>
    <w:rsid w:val="008520E1"/>
    <w:rsid w:val="008524C0"/>
    <w:rsid w:val="00852680"/>
    <w:rsid w:val="0085380C"/>
    <w:rsid w:val="00854235"/>
    <w:rsid w:val="00855B51"/>
    <w:rsid w:val="00856643"/>
    <w:rsid w:val="008612C1"/>
    <w:rsid w:val="00861F8C"/>
    <w:rsid w:val="008630BF"/>
    <w:rsid w:val="00863FD1"/>
    <w:rsid w:val="00865AD6"/>
    <w:rsid w:val="0086641F"/>
    <w:rsid w:val="00867079"/>
    <w:rsid w:val="008727AE"/>
    <w:rsid w:val="00873EC3"/>
    <w:rsid w:val="00876B3A"/>
    <w:rsid w:val="00880129"/>
    <w:rsid w:val="00880FE0"/>
    <w:rsid w:val="00883B86"/>
    <w:rsid w:val="0088611B"/>
    <w:rsid w:val="00887781"/>
    <w:rsid w:val="00894910"/>
    <w:rsid w:val="00896FBC"/>
    <w:rsid w:val="008972E5"/>
    <w:rsid w:val="008A097A"/>
    <w:rsid w:val="008A19E0"/>
    <w:rsid w:val="008A2749"/>
    <w:rsid w:val="008A4796"/>
    <w:rsid w:val="008B20F7"/>
    <w:rsid w:val="008C2C4C"/>
    <w:rsid w:val="008C3B32"/>
    <w:rsid w:val="008C4686"/>
    <w:rsid w:val="008C4A2D"/>
    <w:rsid w:val="008C7AB4"/>
    <w:rsid w:val="008D09D6"/>
    <w:rsid w:val="008D5B49"/>
    <w:rsid w:val="008D62DA"/>
    <w:rsid w:val="008D7561"/>
    <w:rsid w:val="008E39A9"/>
    <w:rsid w:val="008E3D16"/>
    <w:rsid w:val="008E590D"/>
    <w:rsid w:val="008E66B9"/>
    <w:rsid w:val="008E734A"/>
    <w:rsid w:val="008F0CFF"/>
    <w:rsid w:val="008F1615"/>
    <w:rsid w:val="008F1C9F"/>
    <w:rsid w:val="008F3771"/>
    <w:rsid w:val="008F37DB"/>
    <w:rsid w:val="008F4B1A"/>
    <w:rsid w:val="00900EBC"/>
    <w:rsid w:val="00904D98"/>
    <w:rsid w:val="009076C7"/>
    <w:rsid w:val="00917750"/>
    <w:rsid w:val="00920531"/>
    <w:rsid w:val="009206A4"/>
    <w:rsid w:val="00923CC7"/>
    <w:rsid w:val="00924AF0"/>
    <w:rsid w:val="00924C8E"/>
    <w:rsid w:val="009355B9"/>
    <w:rsid w:val="00935F24"/>
    <w:rsid w:val="0094085E"/>
    <w:rsid w:val="0094330A"/>
    <w:rsid w:val="009446DE"/>
    <w:rsid w:val="00945C63"/>
    <w:rsid w:val="00946BAC"/>
    <w:rsid w:val="0095084C"/>
    <w:rsid w:val="00951981"/>
    <w:rsid w:val="00953B67"/>
    <w:rsid w:val="00953DC1"/>
    <w:rsid w:val="0095485A"/>
    <w:rsid w:val="00956963"/>
    <w:rsid w:val="00957BDE"/>
    <w:rsid w:val="00961B5B"/>
    <w:rsid w:val="0096335B"/>
    <w:rsid w:val="0096458B"/>
    <w:rsid w:val="00965FF3"/>
    <w:rsid w:val="00970331"/>
    <w:rsid w:val="00972024"/>
    <w:rsid w:val="009725FC"/>
    <w:rsid w:val="009727DD"/>
    <w:rsid w:val="00972952"/>
    <w:rsid w:val="00972D6F"/>
    <w:rsid w:val="009747FF"/>
    <w:rsid w:val="009820DA"/>
    <w:rsid w:val="00983BE7"/>
    <w:rsid w:val="00984177"/>
    <w:rsid w:val="00984D4D"/>
    <w:rsid w:val="00985E47"/>
    <w:rsid w:val="00987B96"/>
    <w:rsid w:val="009900DE"/>
    <w:rsid w:val="00990216"/>
    <w:rsid w:val="00990A86"/>
    <w:rsid w:val="00992170"/>
    <w:rsid w:val="00995BC0"/>
    <w:rsid w:val="009A28F4"/>
    <w:rsid w:val="009A440E"/>
    <w:rsid w:val="009A679B"/>
    <w:rsid w:val="009A7B98"/>
    <w:rsid w:val="009A7D36"/>
    <w:rsid w:val="009B0FCC"/>
    <w:rsid w:val="009B33FD"/>
    <w:rsid w:val="009B39D6"/>
    <w:rsid w:val="009C09D2"/>
    <w:rsid w:val="009C28B1"/>
    <w:rsid w:val="009C579B"/>
    <w:rsid w:val="009C663E"/>
    <w:rsid w:val="009C7EEE"/>
    <w:rsid w:val="009D1AAC"/>
    <w:rsid w:val="009D2415"/>
    <w:rsid w:val="009D3589"/>
    <w:rsid w:val="009D42D3"/>
    <w:rsid w:val="009D5F24"/>
    <w:rsid w:val="009D67C5"/>
    <w:rsid w:val="009D74F1"/>
    <w:rsid w:val="009E17FE"/>
    <w:rsid w:val="009E6423"/>
    <w:rsid w:val="009E78C2"/>
    <w:rsid w:val="009F44CD"/>
    <w:rsid w:val="009F55E2"/>
    <w:rsid w:val="009F5E99"/>
    <w:rsid w:val="009F705D"/>
    <w:rsid w:val="00A017A8"/>
    <w:rsid w:val="00A106C3"/>
    <w:rsid w:val="00A119FA"/>
    <w:rsid w:val="00A11C29"/>
    <w:rsid w:val="00A12858"/>
    <w:rsid w:val="00A142F2"/>
    <w:rsid w:val="00A14FFD"/>
    <w:rsid w:val="00A1545D"/>
    <w:rsid w:val="00A15EDB"/>
    <w:rsid w:val="00A17E3B"/>
    <w:rsid w:val="00A202BE"/>
    <w:rsid w:val="00A21A4F"/>
    <w:rsid w:val="00A30341"/>
    <w:rsid w:val="00A3695A"/>
    <w:rsid w:val="00A37A0D"/>
    <w:rsid w:val="00A37B34"/>
    <w:rsid w:val="00A40CB5"/>
    <w:rsid w:val="00A41214"/>
    <w:rsid w:val="00A41420"/>
    <w:rsid w:val="00A4292A"/>
    <w:rsid w:val="00A4394E"/>
    <w:rsid w:val="00A444BF"/>
    <w:rsid w:val="00A4676F"/>
    <w:rsid w:val="00A4737D"/>
    <w:rsid w:val="00A4775B"/>
    <w:rsid w:val="00A51026"/>
    <w:rsid w:val="00A56A78"/>
    <w:rsid w:val="00A64973"/>
    <w:rsid w:val="00A67554"/>
    <w:rsid w:val="00A67F8A"/>
    <w:rsid w:val="00A71301"/>
    <w:rsid w:val="00A7232C"/>
    <w:rsid w:val="00A73094"/>
    <w:rsid w:val="00A7318A"/>
    <w:rsid w:val="00A76270"/>
    <w:rsid w:val="00A77C80"/>
    <w:rsid w:val="00A834BC"/>
    <w:rsid w:val="00A85EA1"/>
    <w:rsid w:val="00A861A3"/>
    <w:rsid w:val="00A86862"/>
    <w:rsid w:val="00A94276"/>
    <w:rsid w:val="00A9436A"/>
    <w:rsid w:val="00A954D1"/>
    <w:rsid w:val="00A96A15"/>
    <w:rsid w:val="00A974E9"/>
    <w:rsid w:val="00AA0149"/>
    <w:rsid w:val="00AA09C6"/>
    <w:rsid w:val="00AA4CFF"/>
    <w:rsid w:val="00AA6123"/>
    <w:rsid w:val="00AB1E52"/>
    <w:rsid w:val="00AB1F86"/>
    <w:rsid w:val="00AB60CA"/>
    <w:rsid w:val="00AB7973"/>
    <w:rsid w:val="00AB7B8D"/>
    <w:rsid w:val="00AC03B0"/>
    <w:rsid w:val="00AC0C84"/>
    <w:rsid w:val="00AC2813"/>
    <w:rsid w:val="00AC4953"/>
    <w:rsid w:val="00AC4A66"/>
    <w:rsid w:val="00AC4C31"/>
    <w:rsid w:val="00AC646A"/>
    <w:rsid w:val="00AC6500"/>
    <w:rsid w:val="00AD37D8"/>
    <w:rsid w:val="00AD6F8C"/>
    <w:rsid w:val="00AE15D7"/>
    <w:rsid w:val="00AE28E4"/>
    <w:rsid w:val="00AE34C1"/>
    <w:rsid w:val="00B0098D"/>
    <w:rsid w:val="00B05864"/>
    <w:rsid w:val="00B07B30"/>
    <w:rsid w:val="00B119E3"/>
    <w:rsid w:val="00B14676"/>
    <w:rsid w:val="00B166FA"/>
    <w:rsid w:val="00B16D82"/>
    <w:rsid w:val="00B17AFA"/>
    <w:rsid w:val="00B20C47"/>
    <w:rsid w:val="00B227FF"/>
    <w:rsid w:val="00B32438"/>
    <w:rsid w:val="00B32EA6"/>
    <w:rsid w:val="00B340AC"/>
    <w:rsid w:val="00B3530C"/>
    <w:rsid w:val="00B43BCF"/>
    <w:rsid w:val="00B46A4D"/>
    <w:rsid w:val="00B46D11"/>
    <w:rsid w:val="00B504EF"/>
    <w:rsid w:val="00B52689"/>
    <w:rsid w:val="00B537CB"/>
    <w:rsid w:val="00B617B5"/>
    <w:rsid w:val="00B62F34"/>
    <w:rsid w:val="00B64874"/>
    <w:rsid w:val="00B66B77"/>
    <w:rsid w:val="00B67867"/>
    <w:rsid w:val="00B74839"/>
    <w:rsid w:val="00B7539A"/>
    <w:rsid w:val="00B755E6"/>
    <w:rsid w:val="00B7720A"/>
    <w:rsid w:val="00B775CE"/>
    <w:rsid w:val="00B77E98"/>
    <w:rsid w:val="00B81A5E"/>
    <w:rsid w:val="00B82ED8"/>
    <w:rsid w:val="00B87E54"/>
    <w:rsid w:val="00B91081"/>
    <w:rsid w:val="00B91673"/>
    <w:rsid w:val="00B93349"/>
    <w:rsid w:val="00B94105"/>
    <w:rsid w:val="00B97867"/>
    <w:rsid w:val="00BA0838"/>
    <w:rsid w:val="00BA08C5"/>
    <w:rsid w:val="00BA204B"/>
    <w:rsid w:val="00BA3A1F"/>
    <w:rsid w:val="00BA504E"/>
    <w:rsid w:val="00BA5A5A"/>
    <w:rsid w:val="00BA621C"/>
    <w:rsid w:val="00BB6043"/>
    <w:rsid w:val="00BC1743"/>
    <w:rsid w:val="00BC27EE"/>
    <w:rsid w:val="00BC4237"/>
    <w:rsid w:val="00BC78CD"/>
    <w:rsid w:val="00BD25A3"/>
    <w:rsid w:val="00BD5693"/>
    <w:rsid w:val="00BD73AE"/>
    <w:rsid w:val="00BE0D16"/>
    <w:rsid w:val="00BE120D"/>
    <w:rsid w:val="00BE21BF"/>
    <w:rsid w:val="00BE24D9"/>
    <w:rsid w:val="00BE345C"/>
    <w:rsid w:val="00BE4C03"/>
    <w:rsid w:val="00BE57B5"/>
    <w:rsid w:val="00BF77B0"/>
    <w:rsid w:val="00C00438"/>
    <w:rsid w:val="00C007A9"/>
    <w:rsid w:val="00C027EC"/>
    <w:rsid w:val="00C028BF"/>
    <w:rsid w:val="00C03EB8"/>
    <w:rsid w:val="00C045F6"/>
    <w:rsid w:val="00C05F3C"/>
    <w:rsid w:val="00C120C4"/>
    <w:rsid w:val="00C153CB"/>
    <w:rsid w:val="00C17270"/>
    <w:rsid w:val="00C20FC9"/>
    <w:rsid w:val="00C2109E"/>
    <w:rsid w:val="00C24CF1"/>
    <w:rsid w:val="00C25B1B"/>
    <w:rsid w:val="00C31B44"/>
    <w:rsid w:val="00C32BDA"/>
    <w:rsid w:val="00C36A39"/>
    <w:rsid w:val="00C36D44"/>
    <w:rsid w:val="00C36FF8"/>
    <w:rsid w:val="00C37AF0"/>
    <w:rsid w:val="00C424E2"/>
    <w:rsid w:val="00C42F66"/>
    <w:rsid w:val="00C437A3"/>
    <w:rsid w:val="00C4627B"/>
    <w:rsid w:val="00C511C0"/>
    <w:rsid w:val="00C537E1"/>
    <w:rsid w:val="00C54895"/>
    <w:rsid w:val="00C555D3"/>
    <w:rsid w:val="00C57842"/>
    <w:rsid w:val="00C57F83"/>
    <w:rsid w:val="00C65454"/>
    <w:rsid w:val="00C663E3"/>
    <w:rsid w:val="00C6670E"/>
    <w:rsid w:val="00C66790"/>
    <w:rsid w:val="00C67DA6"/>
    <w:rsid w:val="00C72DC6"/>
    <w:rsid w:val="00C74CBF"/>
    <w:rsid w:val="00C74ED2"/>
    <w:rsid w:val="00C75162"/>
    <w:rsid w:val="00C7750B"/>
    <w:rsid w:val="00C81E05"/>
    <w:rsid w:val="00C83566"/>
    <w:rsid w:val="00C836B2"/>
    <w:rsid w:val="00C83C59"/>
    <w:rsid w:val="00C85DDB"/>
    <w:rsid w:val="00C8645B"/>
    <w:rsid w:val="00C86835"/>
    <w:rsid w:val="00C86FC7"/>
    <w:rsid w:val="00C90DD6"/>
    <w:rsid w:val="00C9105B"/>
    <w:rsid w:val="00C91E3A"/>
    <w:rsid w:val="00C94B7B"/>
    <w:rsid w:val="00C951AA"/>
    <w:rsid w:val="00CA1095"/>
    <w:rsid w:val="00CA321B"/>
    <w:rsid w:val="00CB3239"/>
    <w:rsid w:val="00CB69AD"/>
    <w:rsid w:val="00CB6B26"/>
    <w:rsid w:val="00CC2661"/>
    <w:rsid w:val="00CC2B67"/>
    <w:rsid w:val="00CC2D69"/>
    <w:rsid w:val="00CC4243"/>
    <w:rsid w:val="00CC5798"/>
    <w:rsid w:val="00CD3A5C"/>
    <w:rsid w:val="00CD5B87"/>
    <w:rsid w:val="00CD67BB"/>
    <w:rsid w:val="00CE05DD"/>
    <w:rsid w:val="00CE1D95"/>
    <w:rsid w:val="00CE1F15"/>
    <w:rsid w:val="00CE20A3"/>
    <w:rsid w:val="00CE3110"/>
    <w:rsid w:val="00CE569F"/>
    <w:rsid w:val="00CF088D"/>
    <w:rsid w:val="00CF1CF8"/>
    <w:rsid w:val="00CF2537"/>
    <w:rsid w:val="00CF3381"/>
    <w:rsid w:val="00CF522E"/>
    <w:rsid w:val="00CF541B"/>
    <w:rsid w:val="00CF5D36"/>
    <w:rsid w:val="00CF5F05"/>
    <w:rsid w:val="00CF6FD1"/>
    <w:rsid w:val="00D0269B"/>
    <w:rsid w:val="00D045E7"/>
    <w:rsid w:val="00D1028B"/>
    <w:rsid w:val="00D136A2"/>
    <w:rsid w:val="00D138D1"/>
    <w:rsid w:val="00D1733E"/>
    <w:rsid w:val="00D17626"/>
    <w:rsid w:val="00D205B2"/>
    <w:rsid w:val="00D242CA"/>
    <w:rsid w:val="00D24B3F"/>
    <w:rsid w:val="00D25500"/>
    <w:rsid w:val="00D25767"/>
    <w:rsid w:val="00D26265"/>
    <w:rsid w:val="00D273D3"/>
    <w:rsid w:val="00D27768"/>
    <w:rsid w:val="00D30782"/>
    <w:rsid w:val="00D32592"/>
    <w:rsid w:val="00D3326C"/>
    <w:rsid w:val="00D338A8"/>
    <w:rsid w:val="00D344BA"/>
    <w:rsid w:val="00D34544"/>
    <w:rsid w:val="00D3675B"/>
    <w:rsid w:val="00D44674"/>
    <w:rsid w:val="00D44D3B"/>
    <w:rsid w:val="00D45865"/>
    <w:rsid w:val="00D47769"/>
    <w:rsid w:val="00D54F8B"/>
    <w:rsid w:val="00D556EB"/>
    <w:rsid w:val="00D564F9"/>
    <w:rsid w:val="00D56D51"/>
    <w:rsid w:val="00D57154"/>
    <w:rsid w:val="00D57C4A"/>
    <w:rsid w:val="00D61EC4"/>
    <w:rsid w:val="00D6424A"/>
    <w:rsid w:val="00D6789D"/>
    <w:rsid w:val="00D7359A"/>
    <w:rsid w:val="00D73617"/>
    <w:rsid w:val="00D73914"/>
    <w:rsid w:val="00D74871"/>
    <w:rsid w:val="00D81BA3"/>
    <w:rsid w:val="00D839A0"/>
    <w:rsid w:val="00D86136"/>
    <w:rsid w:val="00D8678D"/>
    <w:rsid w:val="00D87744"/>
    <w:rsid w:val="00D917EE"/>
    <w:rsid w:val="00D94E92"/>
    <w:rsid w:val="00D95A5B"/>
    <w:rsid w:val="00DA1AB5"/>
    <w:rsid w:val="00DA2849"/>
    <w:rsid w:val="00DA2E72"/>
    <w:rsid w:val="00DA39F1"/>
    <w:rsid w:val="00DA425A"/>
    <w:rsid w:val="00DA5740"/>
    <w:rsid w:val="00DA651C"/>
    <w:rsid w:val="00DA7B26"/>
    <w:rsid w:val="00DB063D"/>
    <w:rsid w:val="00DB42E5"/>
    <w:rsid w:val="00DB42ED"/>
    <w:rsid w:val="00DB5ABC"/>
    <w:rsid w:val="00DC0099"/>
    <w:rsid w:val="00DC195E"/>
    <w:rsid w:val="00DD0ADA"/>
    <w:rsid w:val="00DD2952"/>
    <w:rsid w:val="00DD344C"/>
    <w:rsid w:val="00DD4995"/>
    <w:rsid w:val="00DD4AF4"/>
    <w:rsid w:val="00DD4C11"/>
    <w:rsid w:val="00DD4F85"/>
    <w:rsid w:val="00DE5F79"/>
    <w:rsid w:val="00DE7B68"/>
    <w:rsid w:val="00DF2B74"/>
    <w:rsid w:val="00E00C10"/>
    <w:rsid w:val="00E019C6"/>
    <w:rsid w:val="00E019D1"/>
    <w:rsid w:val="00E030AF"/>
    <w:rsid w:val="00E04349"/>
    <w:rsid w:val="00E04C22"/>
    <w:rsid w:val="00E05CE9"/>
    <w:rsid w:val="00E07FEF"/>
    <w:rsid w:val="00E1329E"/>
    <w:rsid w:val="00E14A28"/>
    <w:rsid w:val="00E15A40"/>
    <w:rsid w:val="00E17478"/>
    <w:rsid w:val="00E20E96"/>
    <w:rsid w:val="00E218D0"/>
    <w:rsid w:val="00E24267"/>
    <w:rsid w:val="00E30411"/>
    <w:rsid w:val="00E32EB6"/>
    <w:rsid w:val="00E36274"/>
    <w:rsid w:val="00E403B7"/>
    <w:rsid w:val="00E41D1C"/>
    <w:rsid w:val="00E4232F"/>
    <w:rsid w:val="00E463FD"/>
    <w:rsid w:val="00E47F0C"/>
    <w:rsid w:val="00E52A07"/>
    <w:rsid w:val="00E5316D"/>
    <w:rsid w:val="00E63B31"/>
    <w:rsid w:val="00E65D85"/>
    <w:rsid w:val="00E67BCA"/>
    <w:rsid w:val="00E7321D"/>
    <w:rsid w:val="00E756EB"/>
    <w:rsid w:val="00E76DA7"/>
    <w:rsid w:val="00E77E8A"/>
    <w:rsid w:val="00E77F40"/>
    <w:rsid w:val="00E80A21"/>
    <w:rsid w:val="00E81C55"/>
    <w:rsid w:val="00E82BC4"/>
    <w:rsid w:val="00E84E6E"/>
    <w:rsid w:val="00E874D4"/>
    <w:rsid w:val="00E875F6"/>
    <w:rsid w:val="00E87EF5"/>
    <w:rsid w:val="00E902C5"/>
    <w:rsid w:val="00E914E3"/>
    <w:rsid w:val="00E91BD4"/>
    <w:rsid w:val="00E93663"/>
    <w:rsid w:val="00E953D9"/>
    <w:rsid w:val="00E95B0A"/>
    <w:rsid w:val="00EA0FE5"/>
    <w:rsid w:val="00EA15C9"/>
    <w:rsid w:val="00EA2CF7"/>
    <w:rsid w:val="00EA441D"/>
    <w:rsid w:val="00EA44AD"/>
    <w:rsid w:val="00EA4ACE"/>
    <w:rsid w:val="00EA681D"/>
    <w:rsid w:val="00EA720D"/>
    <w:rsid w:val="00EA7DD5"/>
    <w:rsid w:val="00EB3587"/>
    <w:rsid w:val="00EC094A"/>
    <w:rsid w:val="00EC0FAB"/>
    <w:rsid w:val="00EC3D74"/>
    <w:rsid w:val="00EC436F"/>
    <w:rsid w:val="00EC5C01"/>
    <w:rsid w:val="00EC62A6"/>
    <w:rsid w:val="00EC661E"/>
    <w:rsid w:val="00ED1753"/>
    <w:rsid w:val="00ED3E7D"/>
    <w:rsid w:val="00ED6340"/>
    <w:rsid w:val="00EE3B8A"/>
    <w:rsid w:val="00EF033F"/>
    <w:rsid w:val="00EF31F6"/>
    <w:rsid w:val="00F038FD"/>
    <w:rsid w:val="00F05D21"/>
    <w:rsid w:val="00F06B56"/>
    <w:rsid w:val="00F10639"/>
    <w:rsid w:val="00F11A0E"/>
    <w:rsid w:val="00F12E11"/>
    <w:rsid w:val="00F14901"/>
    <w:rsid w:val="00F17E91"/>
    <w:rsid w:val="00F201AA"/>
    <w:rsid w:val="00F208DC"/>
    <w:rsid w:val="00F2165F"/>
    <w:rsid w:val="00F2426E"/>
    <w:rsid w:val="00F26299"/>
    <w:rsid w:val="00F2649C"/>
    <w:rsid w:val="00F308B8"/>
    <w:rsid w:val="00F31A90"/>
    <w:rsid w:val="00F329D2"/>
    <w:rsid w:val="00F35B60"/>
    <w:rsid w:val="00F375FF"/>
    <w:rsid w:val="00F402FC"/>
    <w:rsid w:val="00F4376D"/>
    <w:rsid w:val="00F44338"/>
    <w:rsid w:val="00F44E84"/>
    <w:rsid w:val="00F47276"/>
    <w:rsid w:val="00F50C68"/>
    <w:rsid w:val="00F51279"/>
    <w:rsid w:val="00F53757"/>
    <w:rsid w:val="00F539A3"/>
    <w:rsid w:val="00F53CF6"/>
    <w:rsid w:val="00F5447F"/>
    <w:rsid w:val="00F62B81"/>
    <w:rsid w:val="00F641F1"/>
    <w:rsid w:val="00F65802"/>
    <w:rsid w:val="00F70EF3"/>
    <w:rsid w:val="00F83031"/>
    <w:rsid w:val="00F84629"/>
    <w:rsid w:val="00F85251"/>
    <w:rsid w:val="00F8592E"/>
    <w:rsid w:val="00F85F6C"/>
    <w:rsid w:val="00F916BA"/>
    <w:rsid w:val="00F91A9C"/>
    <w:rsid w:val="00F93859"/>
    <w:rsid w:val="00F95FCE"/>
    <w:rsid w:val="00F9613E"/>
    <w:rsid w:val="00F978C1"/>
    <w:rsid w:val="00FA341A"/>
    <w:rsid w:val="00FA4135"/>
    <w:rsid w:val="00FA7804"/>
    <w:rsid w:val="00FA791D"/>
    <w:rsid w:val="00FB0616"/>
    <w:rsid w:val="00FB0AAC"/>
    <w:rsid w:val="00FB0B0C"/>
    <w:rsid w:val="00FB2585"/>
    <w:rsid w:val="00FB4B82"/>
    <w:rsid w:val="00FC01E9"/>
    <w:rsid w:val="00FC0287"/>
    <w:rsid w:val="00FC10F3"/>
    <w:rsid w:val="00FC116B"/>
    <w:rsid w:val="00FC17CA"/>
    <w:rsid w:val="00FC1AB8"/>
    <w:rsid w:val="00FC24FF"/>
    <w:rsid w:val="00FC3DD2"/>
    <w:rsid w:val="00FC4D73"/>
    <w:rsid w:val="00FC691C"/>
    <w:rsid w:val="00FD032A"/>
    <w:rsid w:val="00FD79E3"/>
    <w:rsid w:val="00FE43F9"/>
    <w:rsid w:val="00FE4B25"/>
    <w:rsid w:val="00FE57D8"/>
    <w:rsid w:val="00FF01F5"/>
    <w:rsid w:val="00FF145B"/>
    <w:rsid w:val="00FF2575"/>
    <w:rsid w:val="00FF2E31"/>
    <w:rsid w:val="00FF3280"/>
    <w:rsid w:val="00FF3284"/>
    <w:rsid w:val="00FF3951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98"/>
  </w:style>
  <w:style w:type="paragraph" w:styleId="Heading1">
    <w:name w:val="heading 1"/>
    <w:basedOn w:val="Normal"/>
    <w:next w:val="Normal"/>
    <w:link w:val="Heading1Char"/>
    <w:uiPriority w:val="9"/>
    <w:qFormat/>
    <w:rsid w:val="000B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B3B9F"/>
    <w:pPr>
      <w:spacing w:line="276" w:lineRule="auto"/>
      <w:ind w:left="0"/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B3B9F"/>
    <w:pPr>
      <w:spacing w:after="100" w:line="276" w:lineRule="auto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6963"/>
    <w:pPr>
      <w:spacing w:after="100" w:line="276" w:lineRule="auto"/>
      <w:ind w:left="0"/>
      <w:jc w:val="center"/>
    </w:pPr>
    <w:rPr>
      <w:rFonts w:ascii="Times New Roman" w:eastAsiaTheme="minorEastAsia" w:hAnsi="Times New Roman" w:cs="Times New Roman"/>
      <w:b/>
      <w:sz w:val="28"/>
      <w:szCs w:val="28"/>
      <w:lang w:val="bg-BG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B3B9F"/>
    <w:pPr>
      <w:spacing w:after="100" w:line="276" w:lineRule="auto"/>
      <w:ind w:left="4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62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F83"/>
  </w:style>
  <w:style w:type="paragraph" w:styleId="Footer">
    <w:name w:val="footer"/>
    <w:basedOn w:val="Normal"/>
    <w:link w:val="FooterChar"/>
    <w:uiPriority w:val="99"/>
    <w:unhideWhenUsed/>
    <w:rsid w:val="0062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F83"/>
  </w:style>
  <w:style w:type="paragraph" w:styleId="FootnoteText">
    <w:name w:val="footnote text"/>
    <w:basedOn w:val="Normal"/>
    <w:link w:val="FootnoteTextChar"/>
    <w:unhideWhenUsed/>
    <w:rsid w:val="00AB1E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1E5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B1E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2F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F34"/>
    <w:p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B6C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C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6C6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C17CA"/>
    <w:rPr>
      <w:color w:val="800080" w:themeColor="followedHyperlink"/>
      <w:u w:val="single"/>
    </w:rPr>
  </w:style>
  <w:style w:type="paragraph" w:customStyle="1" w:styleId="Default">
    <w:name w:val="Default"/>
    <w:rsid w:val="00317A7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stancename">
    <w:name w:val="instancename"/>
    <w:basedOn w:val="DefaultParagraphFont"/>
    <w:rsid w:val="00222738"/>
  </w:style>
  <w:style w:type="character" w:customStyle="1" w:styleId="accesshide2">
    <w:name w:val="accesshide2"/>
    <w:basedOn w:val="DefaultParagraphFont"/>
    <w:rsid w:val="00222738"/>
    <w:rPr>
      <w:b w:val="0"/>
      <w:bCs w:val="0"/>
      <w:sz w:val="24"/>
      <w:szCs w:val="24"/>
    </w:rPr>
  </w:style>
  <w:style w:type="paragraph" w:customStyle="1" w:styleId="Style4">
    <w:name w:val="Style4"/>
    <w:basedOn w:val="Normal"/>
    <w:rsid w:val="00445E0A"/>
    <w:pPr>
      <w:widowControl w:val="0"/>
      <w:autoSpaceDE w:val="0"/>
      <w:autoSpaceDN w:val="0"/>
      <w:adjustRightInd w:val="0"/>
      <w:spacing w:line="218" w:lineRule="exact"/>
      <w:ind w:left="0" w:firstLine="382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11">
    <w:name w:val="Font Style11"/>
    <w:rsid w:val="00445E0A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14">
    <w:name w:val="Font Style14"/>
    <w:rsid w:val="00445E0A"/>
    <w:rPr>
      <w:rFonts w:ascii="Lucida Sans Unicode" w:hAnsi="Lucida Sans Unicode" w:cs="Lucida Sans Unicod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69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2492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A720D"/>
    <w:pPr>
      <w:spacing w:after="120"/>
      <w:ind w:left="0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EA720D"/>
    <w:rPr>
      <w:rFonts w:ascii="Times New Roman" w:eastAsia="Times New Roman" w:hAnsi="Times New Roman" w:cs="Times New Roman"/>
      <w:sz w:val="20"/>
      <w:szCs w:val="20"/>
      <w:lang w:val="bg-BG"/>
    </w:rPr>
  </w:style>
  <w:style w:type="table" w:customStyle="1" w:styleId="GridTableLight">
    <w:name w:val="Grid Table Light"/>
    <w:basedOn w:val="TableNormal"/>
    <w:uiPriority w:val="40"/>
    <w:rsid w:val="00AB1F8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98"/>
  </w:style>
  <w:style w:type="paragraph" w:styleId="Heading1">
    <w:name w:val="heading 1"/>
    <w:basedOn w:val="Normal"/>
    <w:next w:val="Normal"/>
    <w:link w:val="Heading1Char"/>
    <w:uiPriority w:val="9"/>
    <w:qFormat/>
    <w:rsid w:val="000B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B3B9F"/>
    <w:pPr>
      <w:spacing w:line="276" w:lineRule="auto"/>
      <w:ind w:left="0"/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B3B9F"/>
    <w:pPr>
      <w:spacing w:after="100" w:line="276" w:lineRule="auto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6963"/>
    <w:pPr>
      <w:spacing w:after="100" w:line="276" w:lineRule="auto"/>
      <w:ind w:left="0"/>
      <w:jc w:val="center"/>
    </w:pPr>
    <w:rPr>
      <w:rFonts w:ascii="Times New Roman" w:eastAsiaTheme="minorEastAsia" w:hAnsi="Times New Roman" w:cs="Times New Roman"/>
      <w:b/>
      <w:sz w:val="28"/>
      <w:szCs w:val="28"/>
      <w:lang w:val="bg-BG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B3B9F"/>
    <w:pPr>
      <w:spacing w:after="100" w:line="276" w:lineRule="auto"/>
      <w:ind w:left="4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62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F83"/>
  </w:style>
  <w:style w:type="paragraph" w:styleId="Footer">
    <w:name w:val="footer"/>
    <w:basedOn w:val="Normal"/>
    <w:link w:val="FooterChar"/>
    <w:uiPriority w:val="99"/>
    <w:unhideWhenUsed/>
    <w:rsid w:val="0062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F83"/>
  </w:style>
  <w:style w:type="paragraph" w:styleId="FootnoteText">
    <w:name w:val="footnote text"/>
    <w:basedOn w:val="Normal"/>
    <w:link w:val="FootnoteTextChar"/>
    <w:unhideWhenUsed/>
    <w:rsid w:val="00AB1E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1E5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B1E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2F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F34"/>
    <w:p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B6C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C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6C6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C17CA"/>
    <w:rPr>
      <w:color w:val="800080" w:themeColor="followedHyperlink"/>
      <w:u w:val="single"/>
    </w:rPr>
  </w:style>
  <w:style w:type="paragraph" w:customStyle="1" w:styleId="Default">
    <w:name w:val="Default"/>
    <w:rsid w:val="00317A7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stancename">
    <w:name w:val="instancename"/>
    <w:basedOn w:val="DefaultParagraphFont"/>
    <w:rsid w:val="00222738"/>
  </w:style>
  <w:style w:type="character" w:customStyle="1" w:styleId="accesshide2">
    <w:name w:val="accesshide2"/>
    <w:basedOn w:val="DefaultParagraphFont"/>
    <w:rsid w:val="00222738"/>
    <w:rPr>
      <w:b w:val="0"/>
      <w:bCs w:val="0"/>
      <w:sz w:val="24"/>
      <w:szCs w:val="24"/>
    </w:rPr>
  </w:style>
  <w:style w:type="paragraph" w:customStyle="1" w:styleId="Style4">
    <w:name w:val="Style4"/>
    <w:basedOn w:val="Normal"/>
    <w:rsid w:val="00445E0A"/>
    <w:pPr>
      <w:widowControl w:val="0"/>
      <w:autoSpaceDE w:val="0"/>
      <w:autoSpaceDN w:val="0"/>
      <w:adjustRightInd w:val="0"/>
      <w:spacing w:line="218" w:lineRule="exact"/>
      <w:ind w:left="0" w:firstLine="382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11">
    <w:name w:val="Font Style11"/>
    <w:rsid w:val="00445E0A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14">
    <w:name w:val="Font Style14"/>
    <w:rsid w:val="00445E0A"/>
    <w:rPr>
      <w:rFonts w:ascii="Lucida Sans Unicode" w:hAnsi="Lucida Sans Unicode" w:cs="Lucida Sans Unicod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69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2492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A720D"/>
    <w:pPr>
      <w:spacing w:after="120"/>
      <w:ind w:left="0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EA720D"/>
    <w:rPr>
      <w:rFonts w:ascii="Times New Roman" w:eastAsia="Times New Roman" w:hAnsi="Times New Roman" w:cs="Times New Roman"/>
      <w:sz w:val="20"/>
      <w:szCs w:val="20"/>
      <w:lang w:val="bg-BG"/>
    </w:rPr>
  </w:style>
  <w:style w:type="table" w:customStyle="1" w:styleId="GridTableLight">
    <w:name w:val="Grid Table Light"/>
    <w:basedOn w:val="TableNormal"/>
    <w:uiPriority w:val="40"/>
    <w:rsid w:val="00AB1F8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8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6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9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8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4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6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2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3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4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2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3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5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9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5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eert-hofstede.com/bulgaria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476190476190474E-2"/>
          <c:y val="5.9225512528473807E-2"/>
          <c:w val="0.89206349206349211"/>
          <c:h val="0.712984054669703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САЩ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3166">
              <a:solidFill>
                <a:srgbClr val="333333"/>
              </a:solidFill>
              <a:prstDash val="solid"/>
            </a:ln>
          </c:spPr>
          <c:invertIfNegative val="1"/>
          <c:cat>
            <c:strRef>
              <c:f>Sheet1!$B$1:$F$1</c:f>
              <c:strCache>
                <c:ptCount val="5"/>
                <c:pt idx="0">
                  <c:v>PDI</c:v>
                </c:pt>
                <c:pt idx="1">
                  <c:v>IDV</c:v>
                </c:pt>
                <c:pt idx="2">
                  <c:v>MAS</c:v>
                </c:pt>
                <c:pt idx="3">
                  <c:v>UAI</c:v>
                </c:pt>
                <c:pt idx="4">
                  <c:v>LTO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40</c:v>
                </c:pt>
                <c:pt idx="1">
                  <c:v>91</c:v>
                </c:pt>
                <c:pt idx="2">
                  <c:v>62</c:v>
                </c:pt>
                <c:pt idx="3">
                  <c:v>46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11-43A7-92C2-FA6153C539C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Индия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PDI</c:v>
                </c:pt>
                <c:pt idx="1">
                  <c:v>IDV</c:v>
                </c:pt>
                <c:pt idx="2">
                  <c:v>MAS</c:v>
                </c:pt>
                <c:pt idx="3">
                  <c:v>UAI</c:v>
                </c:pt>
                <c:pt idx="4">
                  <c:v>LTO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77</c:v>
                </c:pt>
                <c:pt idx="1">
                  <c:v>48</c:v>
                </c:pt>
                <c:pt idx="2">
                  <c:v>56</c:v>
                </c:pt>
                <c:pt idx="3">
                  <c:v>40</c:v>
                </c:pt>
                <c:pt idx="4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11-43A7-92C2-FA6153C539C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Китай</c:v>
                </c:pt>
              </c:strCache>
            </c:strRef>
          </c:tx>
          <c:spPr>
            <a:pattFill prst="pct5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PDI</c:v>
                </c:pt>
                <c:pt idx="1">
                  <c:v>IDV</c:v>
                </c:pt>
                <c:pt idx="2">
                  <c:v>MAS</c:v>
                </c:pt>
                <c:pt idx="3">
                  <c:v>UAI</c:v>
                </c:pt>
                <c:pt idx="4">
                  <c:v>LTO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80</c:v>
                </c:pt>
                <c:pt idx="1">
                  <c:v>20</c:v>
                </c:pt>
                <c:pt idx="2">
                  <c:v>66</c:v>
                </c:pt>
                <c:pt idx="3">
                  <c:v>30</c:v>
                </c:pt>
                <c:pt idx="4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11-43A7-92C2-FA6153C539C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България</c:v>
                </c:pt>
              </c:strCache>
            </c:strRef>
          </c:tx>
          <c:spPr>
            <a:pattFill prst="horz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PDI</c:v>
                </c:pt>
                <c:pt idx="1">
                  <c:v>IDV</c:v>
                </c:pt>
                <c:pt idx="2">
                  <c:v>MAS</c:v>
                </c:pt>
                <c:pt idx="3">
                  <c:v>UAI</c:v>
                </c:pt>
                <c:pt idx="4">
                  <c:v>LTO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70</c:v>
                </c:pt>
                <c:pt idx="1">
                  <c:v>30</c:v>
                </c:pt>
                <c:pt idx="2">
                  <c:v>40</c:v>
                </c:pt>
                <c:pt idx="3">
                  <c:v>85</c:v>
                </c:pt>
                <c:pt idx="4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11-43A7-92C2-FA6153C53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614208"/>
        <c:axId val="111616000"/>
        <c:axId val="0"/>
      </c:bar3DChart>
      <c:catAx>
        <c:axId val="1116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161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616000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1614208"/>
        <c:crosses val="autoZero"/>
        <c:crossBetween val="between"/>
      </c:valAx>
      <c:spPr>
        <a:noFill/>
        <a:ln w="25331">
          <a:noFill/>
        </a:ln>
      </c:spPr>
    </c:plotArea>
    <c:legend>
      <c:legendPos val="b"/>
      <c:layout>
        <c:manualLayout>
          <c:xMode val="edge"/>
          <c:yMode val="edge"/>
          <c:x val="6.984122023393409E-2"/>
          <c:y val="0.88947585695557552"/>
          <c:w val="0.89682539682539686"/>
          <c:h val="9.5671981776765377E-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6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9BEA-8458-4D67-A969-F1B46BEB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Statia_2016_Ik_misul</vt:lpstr>
    </vt:vector>
  </TitlesOfParts>
  <Company>Нов Български Университет</Company>
  <LinksUpToDate>false</LinksUpToDate>
  <CharactersWithSpaces>37830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Statia_2016_Ik_misul</dc:title>
  <dc:creator>Hadjiev_Kristian</dc:creator>
  <cp:lastModifiedBy>kris</cp:lastModifiedBy>
  <cp:revision>2</cp:revision>
  <cp:lastPrinted>2016-01-06T17:25:00Z</cp:lastPrinted>
  <dcterms:created xsi:type="dcterms:W3CDTF">2016-02-24T13:23:00Z</dcterms:created>
  <dcterms:modified xsi:type="dcterms:W3CDTF">2016-02-24T13:23:00Z</dcterms:modified>
</cp:coreProperties>
</file>