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b/>
          <w:bCs/>
          <w:color w:val="262626"/>
        </w:rPr>
      </w:pPr>
      <w:bookmarkStart w:id="0" w:name="_GoBack"/>
      <w:bookmarkEnd w:id="0"/>
      <w:r w:rsidRPr="00B1560C">
        <w:rPr>
          <w:rFonts w:ascii="Times New Roman" w:hAnsi="Times New Roman" w:cs="Arial"/>
          <w:b/>
          <w:bCs/>
          <w:color w:val="262626"/>
        </w:rPr>
        <w:t>ПР или комуникация? За името на професията и някои актуални проблеми</w:t>
      </w:r>
    </w:p>
    <w:p w:rsidR="00440012" w:rsidRPr="00B1560C" w:rsidRDefault="00B1560C" w:rsidP="00825DEA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hAnsi="Times New Roman" w:cs="Arial"/>
          <w:b/>
          <w:color w:val="262626"/>
        </w:rPr>
      </w:pPr>
      <w:r w:rsidRPr="00B1560C">
        <w:rPr>
          <w:rFonts w:ascii="Times New Roman" w:hAnsi="Times New Roman" w:cs="Arial"/>
          <w:b/>
          <w:color w:val="262626"/>
        </w:rPr>
        <w:t>д-р Евелина Христова</w:t>
      </w:r>
    </w:p>
    <w:p w:rsidR="00B1560C" w:rsidRPr="00B1560C" w:rsidRDefault="00B1560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</w:p>
    <w:p w:rsidR="002244C2" w:rsidRPr="00B1560C" w:rsidRDefault="00F811D8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Изказването поставя на дневен ред проблемът за разпоз</w:t>
      </w:r>
      <w:r w:rsidR="00927BA0" w:rsidRPr="00B1560C">
        <w:rPr>
          <w:rFonts w:ascii="Times New Roman" w:hAnsi="Times New Roman" w:cs="Arial"/>
          <w:color w:val="262626"/>
        </w:rPr>
        <w:t>наваемостта на професията на спе</w:t>
      </w:r>
      <w:r w:rsidRPr="00B1560C">
        <w:rPr>
          <w:rFonts w:ascii="Times New Roman" w:hAnsi="Times New Roman" w:cs="Arial"/>
          <w:color w:val="262626"/>
        </w:rPr>
        <w:t>циалистите по ПР и на дейностите, които стоят зад наименованието. Предлага на колегията да се обсъдят възм</w:t>
      </w:r>
      <w:r w:rsidR="00927BA0" w:rsidRPr="00B1560C">
        <w:rPr>
          <w:rFonts w:ascii="Times New Roman" w:hAnsi="Times New Roman" w:cs="Arial"/>
          <w:color w:val="262626"/>
        </w:rPr>
        <w:t>ож</w:t>
      </w:r>
      <w:r w:rsidRPr="00B1560C">
        <w:rPr>
          <w:rFonts w:ascii="Times New Roman" w:hAnsi="Times New Roman" w:cs="Arial"/>
          <w:color w:val="262626"/>
        </w:rPr>
        <w:t>н</w:t>
      </w:r>
      <w:r w:rsidR="00927BA0" w:rsidRPr="00B1560C">
        <w:rPr>
          <w:rFonts w:ascii="Times New Roman" w:hAnsi="Times New Roman" w:cs="Arial"/>
          <w:color w:val="262626"/>
        </w:rPr>
        <w:t>о</w:t>
      </w:r>
      <w:r w:rsidRPr="00B1560C">
        <w:rPr>
          <w:rFonts w:ascii="Times New Roman" w:hAnsi="Times New Roman" w:cs="Arial"/>
          <w:color w:val="262626"/>
        </w:rPr>
        <w:t xml:space="preserve">стите за разясняване на същността на професията или за постепенно преименуване с цел избягване на негативните конотации, отнасящи се към абревиатурата “ПР”. </w:t>
      </w:r>
      <w:r w:rsidR="00595FAA" w:rsidRPr="00B1560C">
        <w:rPr>
          <w:rFonts w:ascii="Times New Roman" w:hAnsi="Times New Roman" w:cs="Arial"/>
          <w:color w:val="262626"/>
        </w:rPr>
        <w:t>Ако не може да дадем кратко и смислено съдържание на понятието ПР, то може би ще е добре да дадем кратко и смисл</w:t>
      </w:r>
      <w:r w:rsidR="00927BA0" w:rsidRPr="00B1560C">
        <w:rPr>
          <w:rFonts w:ascii="Times New Roman" w:hAnsi="Times New Roman" w:cs="Arial"/>
          <w:color w:val="262626"/>
        </w:rPr>
        <w:t xml:space="preserve">ено понятие на съдържимото в ПР. </w:t>
      </w:r>
    </w:p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Зад съкращението ПР, както е известно на всички ни, се крият две думи</w:t>
      </w:r>
      <w:r w:rsidR="00B1560C" w:rsidRPr="00B1560C">
        <w:rPr>
          <w:rFonts w:ascii="Times New Roman" w:hAnsi="Times New Roman" w:cs="Arial"/>
          <w:color w:val="262626"/>
        </w:rPr>
        <w:t xml:space="preserve"> –</w:t>
      </w:r>
      <w:r w:rsidRPr="00B1560C">
        <w:rPr>
          <w:rFonts w:ascii="Times New Roman" w:hAnsi="Times New Roman" w:cs="Arial"/>
          <w:color w:val="262626"/>
        </w:rPr>
        <w:t>“public relations”. Едната се превежда като публика, публики, а другата</w:t>
      </w:r>
      <w:r w:rsidR="00B1560C" w:rsidRPr="00B1560C">
        <w:rPr>
          <w:rFonts w:ascii="Times New Roman" w:hAnsi="Times New Roman" w:cs="Arial"/>
          <w:color w:val="262626"/>
        </w:rPr>
        <w:t xml:space="preserve"> –</w:t>
      </w:r>
      <w:r w:rsidRPr="00B1560C">
        <w:rPr>
          <w:rFonts w:ascii="Times New Roman" w:hAnsi="Times New Roman" w:cs="Arial"/>
          <w:color w:val="262626"/>
        </w:rPr>
        <w:t xml:space="preserve">отношения. Не е мястото тук и сега да преповтаряме за пореден път познатите за </w:t>
      </w:r>
      <w:r w:rsidR="00DC3623" w:rsidRPr="00B1560C">
        <w:rPr>
          <w:rFonts w:ascii="Times New Roman" w:hAnsi="Times New Roman" w:cs="Arial"/>
          <w:color w:val="262626"/>
        </w:rPr>
        <w:t xml:space="preserve">нас определения за професията. </w:t>
      </w:r>
      <w:r w:rsidRPr="00B1560C">
        <w:rPr>
          <w:rFonts w:ascii="Times New Roman" w:hAnsi="Times New Roman" w:cs="Arial"/>
          <w:color w:val="262626"/>
        </w:rPr>
        <w:t xml:space="preserve">Можем обаче да кажем, че тези определения и свързаните с тях дейности и стандарти, явно са познати на относително тесен кръг от хора. Напоследък </w:t>
      </w:r>
      <w:r w:rsidR="00B1560C" w:rsidRPr="00B1560C">
        <w:rPr>
          <w:rFonts w:ascii="Times New Roman" w:hAnsi="Times New Roman" w:cs="Arial"/>
          <w:color w:val="262626"/>
        </w:rPr>
        <w:t>наблюдаваме</w:t>
      </w:r>
      <w:r w:rsidRPr="00B1560C">
        <w:rPr>
          <w:rFonts w:ascii="Times New Roman" w:hAnsi="Times New Roman" w:cs="Arial"/>
          <w:color w:val="262626"/>
        </w:rPr>
        <w:t xml:space="preserve"> засилване на тенденцията за професията ни да се говори с неразбиране, незнание и непознав</w:t>
      </w:r>
      <w:r w:rsidR="00DC3623" w:rsidRPr="00B1560C">
        <w:rPr>
          <w:rFonts w:ascii="Times New Roman" w:hAnsi="Times New Roman" w:cs="Arial"/>
          <w:color w:val="262626"/>
        </w:rPr>
        <w:t>ане, но за сметка на това гово</w:t>
      </w:r>
      <w:r w:rsidRPr="00B1560C">
        <w:rPr>
          <w:rFonts w:ascii="Times New Roman" w:hAnsi="Times New Roman" w:cs="Arial"/>
          <w:color w:val="262626"/>
        </w:rPr>
        <w:t xml:space="preserve">ренето е убедено и категорично. </w:t>
      </w:r>
      <w:r w:rsidR="00DC3623" w:rsidRPr="00B1560C">
        <w:rPr>
          <w:rFonts w:ascii="Times New Roman" w:hAnsi="Times New Roman" w:cs="Arial"/>
          <w:color w:val="262626"/>
        </w:rPr>
        <w:t xml:space="preserve">Всъщност </w:t>
      </w:r>
      <w:r w:rsidR="00C64E0C" w:rsidRPr="00B1560C">
        <w:rPr>
          <w:rFonts w:ascii="Times New Roman" w:hAnsi="Times New Roman" w:cs="Arial"/>
          <w:color w:val="262626"/>
        </w:rPr>
        <w:t>ние</w:t>
      </w:r>
      <w:r w:rsidR="00DC3623" w:rsidRPr="00B1560C">
        <w:rPr>
          <w:rFonts w:ascii="Times New Roman" w:hAnsi="Times New Roman" w:cs="Arial"/>
          <w:color w:val="262626"/>
        </w:rPr>
        <w:t>, занимаващите се с професията,</w:t>
      </w:r>
      <w:r w:rsidR="00C64E0C" w:rsidRPr="00B1560C">
        <w:rPr>
          <w:rFonts w:ascii="Times New Roman" w:hAnsi="Times New Roman" w:cs="Arial"/>
          <w:color w:val="262626"/>
        </w:rPr>
        <w:t xml:space="preserve"> знаем, че нашата работа не е да направим така, че клиентът да изглежда по-добър, </w:t>
      </w:r>
      <w:r w:rsidR="00CE58D4">
        <w:rPr>
          <w:rFonts w:ascii="Times New Roman" w:hAnsi="Times New Roman" w:cs="Arial"/>
          <w:color w:val="262626"/>
        </w:rPr>
        <w:t xml:space="preserve">а </w:t>
      </w:r>
      <w:r w:rsidR="00D152A0" w:rsidRPr="00B1560C">
        <w:rPr>
          <w:rFonts w:ascii="Times New Roman" w:hAnsi="Times New Roman" w:cs="Arial"/>
          <w:color w:val="262626"/>
        </w:rPr>
        <w:t xml:space="preserve">да го </w:t>
      </w:r>
      <w:r w:rsidR="00B1560C" w:rsidRPr="00B1560C">
        <w:rPr>
          <w:rFonts w:ascii="Times New Roman" w:hAnsi="Times New Roman" w:cs="Arial"/>
          <w:color w:val="262626"/>
        </w:rPr>
        <w:t>разкрием</w:t>
      </w:r>
      <w:r w:rsidR="00D152A0" w:rsidRPr="00B1560C">
        <w:rPr>
          <w:rFonts w:ascii="Times New Roman" w:hAnsi="Times New Roman" w:cs="Arial"/>
          <w:color w:val="262626"/>
        </w:rPr>
        <w:t xml:space="preserve"> такъв, какъвто е</w:t>
      </w:r>
      <w:r w:rsidR="00C64E0C" w:rsidRPr="00B1560C">
        <w:rPr>
          <w:rFonts w:ascii="Times New Roman" w:hAnsi="Times New Roman" w:cs="Arial"/>
          <w:color w:val="262626"/>
        </w:rPr>
        <w:t xml:space="preserve">. </w:t>
      </w:r>
      <w:r w:rsidR="00CE58D4">
        <w:rPr>
          <w:rFonts w:ascii="Times New Roman" w:hAnsi="Times New Roman" w:cs="Arial"/>
          <w:color w:val="262626"/>
        </w:rPr>
        <w:t xml:space="preserve">Един наистина добър ПР професионалист би могъл да окаже известно влияние и по отношение подобряването на клиента – неговите дейности и стандарти на работа. Но в основата на професията стои комуникацията – осигуряването на среда и възможности за провеждането на конструктивен диалог между нашия клиент и публиките му. </w:t>
      </w:r>
      <w:r w:rsidR="00C64E0C" w:rsidRPr="00B1560C">
        <w:rPr>
          <w:rFonts w:ascii="Times New Roman" w:hAnsi="Times New Roman" w:cs="Arial"/>
          <w:color w:val="262626"/>
        </w:rPr>
        <w:t xml:space="preserve">Но това е трудно – и за реализиране, и за обяснение. </w:t>
      </w:r>
      <w:r w:rsidR="00DC3623" w:rsidRPr="00B1560C">
        <w:rPr>
          <w:rFonts w:ascii="Times New Roman" w:hAnsi="Times New Roman" w:cs="Arial"/>
          <w:color w:val="262626"/>
        </w:rPr>
        <w:t xml:space="preserve">А междувременно говорещите убедено, че се прави “черен ПР”, “един ПР” и “лош ПР” изглежда се множат. </w:t>
      </w:r>
    </w:p>
    <w:p w:rsidR="000D69B1" w:rsidRPr="00B1560C" w:rsidRDefault="000D69B1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Проблемът с непознаването на същността на </w:t>
      </w:r>
      <w:r w:rsidR="00D152A0" w:rsidRPr="00B1560C">
        <w:rPr>
          <w:rFonts w:ascii="Times New Roman" w:hAnsi="Times New Roman" w:cs="Arial"/>
          <w:color w:val="262626"/>
        </w:rPr>
        <w:t xml:space="preserve">ПР </w:t>
      </w:r>
      <w:r w:rsidRPr="00B1560C">
        <w:rPr>
          <w:rFonts w:ascii="Times New Roman" w:hAnsi="Times New Roman" w:cs="Arial"/>
          <w:color w:val="262626"/>
        </w:rPr>
        <w:t>професията и съответно негативното или невярно говорене за нея далеч не е нов. Още в зараждането й в началото на 20</w:t>
      </w:r>
      <w:r w:rsidR="005167AF" w:rsidRPr="00B1560C">
        <w:rPr>
          <w:rFonts w:ascii="Times New Roman" w:hAnsi="Times New Roman" w:cs="Arial"/>
          <w:color w:val="262626"/>
        </w:rPr>
        <w:t>.</w:t>
      </w:r>
      <w:r w:rsidRPr="00B1560C">
        <w:rPr>
          <w:rFonts w:ascii="Times New Roman" w:hAnsi="Times New Roman" w:cs="Arial"/>
          <w:color w:val="262626"/>
        </w:rPr>
        <w:t xml:space="preserve"> век около нея витае тайнственост, която трудно се обясн</w:t>
      </w:r>
      <w:r w:rsidR="00C64E0C" w:rsidRPr="00B1560C">
        <w:rPr>
          <w:rFonts w:ascii="Times New Roman" w:hAnsi="Times New Roman" w:cs="Arial"/>
          <w:color w:val="262626"/>
        </w:rPr>
        <w:t xml:space="preserve">ява по </w:t>
      </w:r>
      <w:r w:rsidR="00C64E0C" w:rsidRPr="00B1560C">
        <w:rPr>
          <w:rFonts w:ascii="Times New Roman" w:hAnsi="Times New Roman" w:cs="Arial"/>
          <w:color w:val="262626"/>
        </w:rPr>
        <w:lastRenderedPageBreak/>
        <w:t xml:space="preserve">рационален начин. </w:t>
      </w:r>
      <w:r w:rsidR="00B1560C" w:rsidRPr="00B1560C">
        <w:rPr>
          <w:rFonts w:ascii="Times New Roman" w:hAnsi="Times New Roman" w:cs="Arial"/>
          <w:color w:val="262626"/>
        </w:rPr>
        <w:t xml:space="preserve">Това може би се дължи на магнетичните личности, свързани с нея – Едуард Бернайс, Айви Лий, </w:t>
      </w:r>
      <w:r w:rsidR="00B1560C">
        <w:rPr>
          <w:rFonts w:ascii="Times New Roman" w:hAnsi="Times New Roman" w:cs="Arial"/>
          <w:color w:val="262626"/>
        </w:rPr>
        <w:t>Ф</w:t>
      </w:r>
      <w:r w:rsidR="00B1560C" w:rsidRPr="00B1560C">
        <w:rPr>
          <w:rFonts w:ascii="Times New Roman" w:hAnsi="Times New Roman" w:cs="Arial"/>
          <w:color w:val="262626"/>
        </w:rPr>
        <w:t>.Т.Барнъм и невъобразимо смелите и разчупващи стереотипите на времето си техни действия.</w:t>
      </w:r>
      <w:r w:rsidR="00CE58D4">
        <w:rPr>
          <w:rFonts w:ascii="Times New Roman" w:hAnsi="Times New Roman" w:cs="Arial"/>
          <w:color w:val="262626"/>
        </w:rPr>
        <w:t xml:space="preserve"> Във всички случай обаче днес знаем и може да докажем, благодарение на научния подход в изследването и анализирането на данни, че професията ни се води от теоретични знания и поддържане на стандарти на работа, а не от мистични „шамански“ похвати.</w:t>
      </w:r>
      <w:r w:rsidR="00B1560C" w:rsidRPr="00B1560C">
        <w:rPr>
          <w:rFonts w:ascii="Times New Roman" w:hAnsi="Times New Roman" w:cs="Arial"/>
          <w:color w:val="262626"/>
        </w:rPr>
        <w:t xml:space="preserve"> </w:t>
      </w:r>
      <w:r w:rsidR="00C64E0C" w:rsidRPr="00B1560C">
        <w:rPr>
          <w:rFonts w:ascii="Times New Roman" w:hAnsi="Times New Roman" w:cs="Arial"/>
          <w:color w:val="262626"/>
        </w:rPr>
        <w:t>Но напо</w:t>
      </w:r>
      <w:r w:rsidRPr="00B1560C">
        <w:rPr>
          <w:rFonts w:ascii="Times New Roman" w:hAnsi="Times New Roman" w:cs="Arial"/>
          <w:color w:val="262626"/>
        </w:rPr>
        <w:t>следък и то у нас – в България, все по-често се използват изрази като “един ПР”, “направи си ПР” именно в най-погрешното тълкувание на “представи себе си по неверен начин”</w:t>
      </w:r>
      <w:r w:rsidR="00D152A0" w:rsidRPr="00B1560C">
        <w:rPr>
          <w:rFonts w:ascii="Times New Roman" w:hAnsi="Times New Roman" w:cs="Arial"/>
          <w:color w:val="262626"/>
        </w:rPr>
        <w:t xml:space="preserve"> и </w:t>
      </w:r>
      <w:r w:rsidR="005167AF" w:rsidRPr="00B1560C">
        <w:rPr>
          <w:rFonts w:ascii="Times New Roman" w:hAnsi="Times New Roman" w:cs="Arial"/>
          <w:color w:val="262626"/>
        </w:rPr>
        <w:t>”</w:t>
      </w:r>
      <w:r w:rsidR="00D152A0" w:rsidRPr="00B1560C">
        <w:rPr>
          <w:rFonts w:ascii="Times New Roman" w:hAnsi="Times New Roman" w:cs="Arial"/>
          <w:color w:val="262626"/>
        </w:rPr>
        <w:t>н</w:t>
      </w:r>
      <w:r w:rsidR="005167AF" w:rsidRPr="00B1560C">
        <w:rPr>
          <w:rFonts w:ascii="Times New Roman" w:hAnsi="Times New Roman" w:cs="Arial"/>
          <w:color w:val="262626"/>
        </w:rPr>
        <w:t>аправи нещо много лошо да изглежда добро”</w:t>
      </w:r>
      <w:r w:rsidR="00CE58D4">
        <w:rPr>
          <w:rFonts w:ascii="Times New Roman" w:hAnsi="Times New Roman" w:cs="Arial"/>
          <w:color w:val="262626"/>
        </w:rPr>
        <w:t>, „излъга“, „самоизтъкна се незаслужено“</w:t>
      </w:r>
      <w:r w:rsidRPr="00B1560C">
        <w:rPr>
          <w:rFonts w:ascii="Times New Roman" w:hAnsi="Times New Roman" w:cs="Arial"/>
          <w:color w:val="262626"/>
        </w:rPr>
        <w:t xml:space="preserve">. </w:t>
      </w:r>
    </w:p>
    <w:p w:rsidR="000D69B1" w:rsidRPr="00B1560C" w:rsidRDefault="000D69B1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През 2008 г. във вестник “Дневник” се появи знаменателна статия</w:t>
      </w:r>
      <w:r w:rsidRPr="00B1560C">
        <w:rPr>
          <w:rStyle w:val="FootnoteReference"/>
          <w:rFonts w:ascii="Times New Roman" w:hAnsi="Times New Roman" w:cs="Arial"/>
          <w:color w:val="262626"/>
        </w:rPr>
        <w:footnoteReference w:id="1"/>
      </w:r>
      <w:r w:rsidR="00F61523" w:rsidRPr="00B1560C">
        <w:rPr>
          <w:rFonts w:ascii="Times New Roman" w:hAnsi="Times New Roman" w:cs="Arial"/>
          <w:color w:val="262626"/>
        </w:rPr>
        <w:t xml:space="preserve"> “Колко струва един ПР”, която успя под това име да направи един доста четивен и разбираем </w:t>
      </w:r>
      <w:r w:rsidR="005167AF" w:rsidRPr="00B1560C">
        <w:rPr>
          <w:rFonts w:ascii="Times New Roman" w:hAnsi="Times New Roman" w:cs="Arial"/>
          <w:color w:val="262626"/>
        </w:rPr>
        <w:t xml:space="preserve">кратичък </w:t>
      </w:r>
      <w:r w:rsidR="00F61523" w:rsidRPr="00B1560C">
        <w:rPr>
          <w:rFonts w:ascii="Times New Roman" w:hAnsi="Times New Roman" w:cs="Arial"/>
          <w:color w:val="262626"/>
        </w:rPr>
        <w:t>прочит на</w:t>
      </w:r>
      <w:r w:rsidR="00D152A0" w:rsidRPr="00B1560C">
        <w:rPr>
          <w:rFonts w:ascii="Times New Roman" w:hAnsi="Times New Roman" w:cs="Arial"/>
          <w:color w:val="262626"/>
        </w:rPr>
        <w:t xml:space="preserve"> това какво представлява ПР услу</w:t>
      </w:r>
      <w:r w:rsidR="00F61523" w:rsidRPr="00B1560C">
        <w:rPr>
          <w:rFonts w:ascii="Times New Roman" w:hAnsi="Times New Roman" w:cs="Arial"/>
          <w:color w:val="262626"/>
        </w:rPr>
        <w:t>га</w:t>
      </w:r>
      <w:r w:rsidR="00D152A0" w:rsidRPr="00B1560C">
        <w:rPr>
          <w:rFonts w:ascii="Times New Roman" w:hAnsi="Times New Roman" w:cs="Arial"/>
          <w:color w:val="262626"/>
        </w:rPr>
        <w:t xml:space="preserve">та и как се избира изпълнител. </w:t>
      </w:r>
      <w:r w:rsidR="00F61523" w:rsidRPr="00B1560C">
        <w:rPr>
          <w:rFonts w:ascii="Times New Roman" w:hAnsi="Times New Roman" w:cs="Arial"/>
          <w:color w:val="262626"/>
        </w:rPr>
        <w:t xml:space="preserve">Към месец </w:t>
      </w:r>
      <w:r w:rsidR="00D152A0" w:rsidRPr="00B1560C">
        <w:rPr>
          <w:rFonts w:ascii="Times New Roman" w:hAnsi="Times New Roman" w:cs="Arial"/>
          <w:color w:val="262626"/>
        </w:rPr>
        <w:t>май</w:t>
      </w:r>
      <w:r w:rsidR="00F61523" w:rsidRPr="00B1560C">
        <w:rPr>
          <w:rFonts w:ascii="Times New Roman" w:hAnsi="Times New Roman" w:cs="Arial"/>
          <w:color w:val="262626"/>
        </w:rPr>
        <w:t xml:space="preserve"> 2012 г. статията е про</w:t>
      </w:r>
      <w:r w:rsidR="00C64E0C" w:rsidRPr="00B1560C">
        <w:rPr>
          <w:rFonts w:ascii="Times New Roman" w:hAnsi="Times New Roman" w:cs="Arial"/>
          <w:color w:val="262626"/>
        </w:rPr>
        <w:t>четена едва от близо 3000 потребители</w:t>
      </w:r>
      <w:r w:rsidR="00F61523" w:rsidRPr="00B1560C">
        <w:rPr>
          <w:rFonts w:ascii="Times New Roman" w:hAnsi="Times New Roman" w:cs="Arial"/>
          <w:color w:val="262626"/>
        </w:rPr>
        <w:t xml:space="preserve"> и има 7 коментара, повечето от които негативни, защото заглавието “колко струва” не е предложило отговор в числен израз. </w:t>
      </w:r>
    </w:p>
    <w:p w:rsidR="000D69B1" w:rsidRDefault="004E6053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Всъщност</w:t>
      </w:r>
      <w:r w:rsidR="00D152A0" w:rsidRPr="00B1560C">
        <w:rPr>
          <w:rFonts w:ascii="Times New Roman" w:hAnsi="Times New Roman" w:cs="Arial"/>
          <w:color w:val="262626"/>
        </w:rPr>
        <w:t>,</w:t>
      </w:r>
      <w:r w:rsidRPr="00B1560C">
        <w:rPr>
          <w:rFonts w:ascii="Times New Roman" w:hAnsi="Times New Roman" w:cs="Arial"/>
          <w:color w:val="262626"/>
        </w:rPr>
        <w:t xml:space="preserve"> още две години по-рано, през 2006 г. една от статиите, които беше сред първите, представящи ПР професията у нас</w:t>
      </w:r>
      <w:r w:rsidRPr="00B1560C">
        <w:rPr>
          <w:rStyle w:val="FootnoteReference"/>
          <w:rFonts w:ascii="Times New Roman" w:hAnsi="Times New Roman" w:cs="Arial"/>
          <w:color w:val="262626"/>
        </w:rPr>
        <w:footnoteReference w:id="2"/>
      </w:r>
      <w:r w:rsidRPr="00B1560C">
        <w:rPr>
          <w:rFonts w:ascii="Times New Roman" w:hAnsi="Times New Roman" w:cs="Arial"/>
          <w:color w:val="262626"/>
        </w:rPr>
        <w:t xml:space="preserve">, започва с напълно погрешно описание и виц за професията, който </w:t>
      </w:r>
      <w:r w:rsidR="00CE58D4">
        <w:rPr>
          <w:rFonts w:ascii="Times New Roman" w:hAnsi="Times New Roman" w:cs="Arial"/>
          <w:color w:val="262626"/>
        </w:rPr>
        <w:t xml:space="preserve">виц </w:t>
      </w:r>
      <w:r w:rsidRPr="00B1560C">
        <w:rPr>
          <w:rFonts w:ascii="Times New Roman" w:hAnsi="Times New Roman" w:cs="Arial"/>
          <w:color w:val="262626"/>
        </w:rPr>
        <w:t>всъщност би трябвало да бъде първия урок какво не прави един ПР специалист. Ще ви предам вица</w:t>
      </w:r>
      <w:r w:rsidR="00CE58D4">
        <w:rPr>
          <w:rFonts w:ascii="Times New Roman" w:hAnsi="Times New Roman" w:cs="Arial"/>
          <w:color w:val="262626"/>
        </w:rPr>
        <w:t>:</w:t>
      </w:r>
      <w:r w:rsidRPr="00B1560C">
        <w:rPr>
          <w:rFonts w:ascii="Times New Roman" w:hAnsi="Times New Roman" w:cs="Arial"/>
          <w:color w:val="262626"/>
        </w:rPr>
        <w:t xml:space="preserve"> “</w:t>
      </w:r>
      <w:r w:rsidRPr="00B1560C">
        <w:rPr>
          <w:rFonts w:ascii="Times New Roman" w:hAnsi="Times New Roman" w:cs="Times New Roman"/>
          <w:color w:val="262626"/>
        </w:rPr>
        <w:t>Каква</w:t>
      </w:r>
      <w:r w:rsidRPr="00B1560C">
        <w:rPr>
          <w:rFonts w:ascii="Times New Roman" w:hAnsi="Times New Roman" w:cs="Tahoma"/>
          <w:color w:val="262626"/>
        </w:rPr>
        <w:t xml:space="preserve"> </w:t>
      </w:r>
      <w:r w:rsidRPr="00B1560C">
        <w:rPr>
          <w:rFonts w:ascii="Times New Roman" w:hAnsi="Times New Roman" w:cs="Times New Roman"/>
          <w:color w:val="262626"/>
        </w:rPr>
        <w:t>е</w:t>
      </w:r>
      <w:r w:rsidRPr="00B1560C">
        <w:rPr>
          <w:rFonts w:ascii="Times New Roman" w:hAnsi="Times New Roman" w:cs="Tahoma"/>
          <w:color w:val="262626"/>
        </w:rPr>
        <w:t xml:space="preserve"> </w:t>
      </w:r>
      <w:r w:rsidRPr="00B1560C">
        <w:rPr>
          <w:rFonts w:ascii="Times New Roman" w:hAnsi="Times New Roman" w:cs="Times New Roman"/>
          <w:color w:val="262626"/>
        </w:rPr>
        <w:t>разликата</w:t>
      </w:r>
      <w:r w:rsidRPr="00B1560C">
        <w:rPr>
          <w:rFonts w:ascii="Times New Roman" w:hAnsi="Times New Roman" w:cs="Tahoma"/>
          <w:color w:val="262626"/>
        </w:rPr>
        <w:t xml:space="preserve"> </w:t>
      </w:r>
      <w:r w:rsidRPr="00B1560C">
        <w:rPr>
          <w:rFonts w:ascii="Times New Roman" w:hAnsi="Times New Roman" w:cs="Times New Roman"/>
          <w:color w:val="262626"/>
        </w:rPr>
        <w:t>между</w:t>
      </w:r>
      <w:r w:rsidRPr="00B1560C">
        <w:rPr>
          <w:rFonts w:ascii="Times New Roman" w:hAnsi="Times New Roman" w:cs="Tahoma"/>
          <w:color w:val="262626"/>
        </w:rPr>
        <w:t xml:space="preserve"> </w:t>
      </w:r>
      <w:r w:rsidRPr="00B1560C">
        <w:rPr>
          <w:rFonts w:ascii="Times New Roman" w:hAnsi="Times New Roman" w:cs="Times New Roman"/>
          <w:color w:val="262626"/>
        </w:rPr>
        <w:t>хамстера</w:t>
      </w:r>
      <w:r w:rsidRPr="00B1560C">
        <w:rPr>
          <w:rFonts w:ascii="Times New Roman" w:hAnsi="Times New Roman" w:cs="Tahoma"/>
          <w:color w:val="262626"/>
        </w:rPr>
        <w:t xml:space="preserve"> </w:t>
      </w:r>
      <w:r w:rsidRPr="00B1560C">
        <w:rPr>
          <w:rFonts w:ascii="Times New Roman" w:hAnsi="Times New Roman" w:cs="Times New Roman"/>
          <w:color w:val="262626"/>
        </w:rPr>
        <w:t>и</w:t>
      </w:r>
      <w:r w:rsidRPr="00B1560C">
        <w:rPr>
          <w:rFonts w:ascii="Times New Roman" w:hAnsi="Times New Roman" w:cs="Tahoma"/>
          <w:color w:val="262626"/>
        </w:rPr>
        <w:t xml:space="preserve"> </w:t>
      </w:r>
      <w:r w:rsidRPr="00B1560C">
        <w:rPr>
          <w:rFonts w:ascii="Times New Roman" w:hAnsi="Times New Roman" w:cs="Times New Roman"/>
          <w:color w:val="262626"/>
        </w:rPr>
        <w:t>мишката</w:t>
      </w:r>
      <w:r w:rsidRPr="00B1560C">
        <w:rPr>
          <w:rFonts w:ascii="Times New Roman" w:hAnsi="Times New Roman" w:cs="Tahoma"/>
          <w:color w:val="262626"/>
        </w:rPr>
        <w:t xml:space="preserve">? </w:t>
      </w:r>
      <w:r w:rsidRPr="00B1560C">
        <w:rPr>
          <w:rFonts w:ascii="Times New Roman" w:hAnsi="Times New Roman" w:cs="Times New Roman"/>
          <w:color w:val="262626"/>
        </w:rPr>
        <w:t>Добрият</w:t>
      </w:r>
      <w:r w:rsidRPr="00B1560C">
        <w:rPr>
          <w:rFonts w:ascii="Times New Roman" w:hAnsi="Times New Roman" w:cs="Tahoma"/>
          <w:color w:val="262626"/>
        </w:rPr>
        <w:t xml:space="preserve"> PR.”</w:t>
      </w:r>
      <w:r w:rsidRPr="00B1560C">
        <w:rPr>
          <w:rFonts w:ascii="Times New Roman" w:hAnsi="Times New Roman" w:cs="Arial"/>
          <w:color w:val="262626"/>
        </w:rPr>
        <w:t xml:space="preserve"> Всъщност </w:t>
      </w:r>
      <w:r w:rsidR="00CE58D4">
        <w:rPr>
          <w:rFonts w:ascii="Times New Roman" w:hAnsi="Times New Roman" w:cs="Arial"/>
          <w:color w:val="262626"/>
        </w:rPr>
        <w:t xml:space="preserve">по-надолу в съдържанието </w:t>
      </w:r>
      <w:r w:rsidRPr="00B1560C">
        <w:rPr>
          <w:rFonts w:ascii="Times New Roman" w:hAnsi="Times New Roman" w:cs="Arial"/>
          <w:color w:val="262626"/>
        </w:rPr>
        <w:t xml:space="preserve">статията много точно предава основни елементи на професията, представени от едни от най-разпознаваемите в гилдията ни професионалисти, но това се случва след първия абзац. </w:t>
      </w:r>
      <w:r w:rsidR="00CE58D4">
        <w:rPr>
          <w:rFonts w:ascii="Times New Roman" w:hAnsi="Times New Roman" w:cs="Arial"/>
          <w:color w:val="262626"/>
        </w:rPr>
        <w:t>За жалост уводните думи водят именно до внушението, че това е професия, в която лъжата и подвеждането са основни елементи. За жа</w:t>
      </w:r>
      <w:r w:rsidR="00730442">
        <w:rPr>
          <w:rFonts w:ascii="Times New Roman" w:hAnsi="Times New Roman" w:cs="Arial"/>
          <w:color w:val="262626"/>
        </w:rPr>
        <w:t>ло</w:t>
      </w:r>
      <w:r w:rsidR="00CE58D4">
        <w:rPr>
          <w:rFonts w:ascii="Times New Roman" w:hAnsi="Times New Roman" w:cs="Arial"/>
          <w:color w:val="262626"/>
        </w:rPr>
        <w:t xml:space="preserve">ст именно истината и прозрачността са тези, които ние преследваме, но това остава скрито от читателите. </w:t>
      </w:r>
    </w:p>
    <w:p w:rsidR="00825DEA" w:rsidRDefault="00825DEA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</w:p>
    <w:p w:rsidR="00EA1C68" w:rsidRDefault="00EA1C68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EA1C68">
        <w:rPr>
          <w:rFonts w:ascii="Times New Roman" w:hAnsi="Times New Roman" w:cs="Arial"/>
          <w:noProof/>
          <w:color w:val="262626"/>
          <w:lang w:eastAsia="bg-BG"/>
        </w:rPr>
        <w:lastRenderedPageBreak/>
        <w:drawing>
          <wp:inline distT="0" distB="0" distL="0" distR="0">
            <wp:extent cx="4800600" cy="3257550"/>
            <wp:effectExtent l="0" t="0" r="0" b="0"/>
            <wp:docPr id="3" name="Picture 3" descr="http://i.frognews.bg/images/frogsatira/cheren_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frognews.bg/images/frogsatira/cheren__p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68" w:rsidRDefault="00BC3482" w:rsidP="00EA1C68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hAnsi="Times New Roman" w:cs="Arial"/>
          <w:color w:val="262626"/>
        </w:rPr>
      </w:pPr>
      <w:hyperlink r:id="rId10" w:history="1">
        <w:r w:rsidR="00EA1C68">
          <w:rPr>
            <w:rStyle w:val="Hyperlink"/>
          </w:rPr>
          <w:t>http://frognews.bg/news_12466/Na_opashka_za_cheren_PR/</w:t>
        </w:r>
      </w:hyperlink>
    </w:p>
    <w:p w:rsidR="00EA1C68" w:rsidRDefault="00EA1C68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</w:p>
    <w:p w:rsidR="00730442" w:rsidRDefault="0073044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>
        <w:rPr>
          <w:rFonts w:ascii="Times New Roman" w:hAnsi="Times New Roman" w:cs="Arial"/>
          <w:color w:val="262626"/>
        </w:rPr>
        <w:t>Един от най-големите скандали на държавата в последно време – аферата Хохегер, също се свързва с нашата професия и свързва използването на ПР услугите с нечести и неясни действия, отнасящи се до преминаването на крупни средства от едни ръце в други по името „ПР“ и „лобизъм“. „</w:t>
      </w:r>
      <w:r w:rsidRPr="00730442">
        <w:rPr>
          <w:rFonts w:ascii="Times New Roman" w:hAnsi="Times New Roman" w:cs="Arial"/>
          <w:color w:val="262626"/>
        </w:rPr>
        <w:t>През 2008 година австрийският лобист Петер Хохегер е бил нает от правителството да проведе рекламна кампания на България в ЕС. Целта - да се повиши имиджът на страната в чужбина. Услугата е била оценена на сумата от 1 милион евро, които са му били преведени от България.</w:t>
      </w:r>
      <w:r>
        <w:rPr>
          <w:rFonts w:ascii="Times New Roman" w:hAnsi="Times New Roman" w:cs="Arial"/>
          <w:color w:val="262626"/>
        </w:rPr>
        <w:t>“</w:t>
      </w:r>
      <w:r>
        <w:rPr>
          <w:rStyle w:val="FootnoteReference"/>
          <w:rFonts w:ascii="Times New Roman" w:hAnsi="Times New Roman" w:cs="Arial"/>
          <w:color w:val="262626"/>
        </w:rPr>
        <w:footnoteReference w:id="3"/>
      </w:r>
    </w:p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За да илюстрирам </w:t>
      </w:r>
      <w:r w:rsidR="00C64E0C" w:rsidRPr="00B1560C">
        <w:rPr>
          <w:rFonts w:ascii="Times New Roman" w:hAnsi="Times New Roman" w:cs="Arial"/>
          <w:color w:val="262626"/>
        </w:rPr>
        <w:t xml:space="preserve">ясно </w:t>
      </w:r>
      <w:r w:rsidR="00B1560C" w:rsidRPr="00B1560C">
        <w:rPr>
          <w:rFonts w:ascii="Times New Roman" w:hAnsi="Times New Roman" w:cs="Arial"/>
          <w:color w:val="262626"/>
        </w:rPr>
        <w:t>демонст</w:t>
      </w:r>
      <w:r w:rsidR="00B1560C">
        <w:rPr>
          <w:rFonts w:ascii="Times New Roman" w:hAnsi="Times New Roman" w:cs="Arial"/>
          <w:color w:val="262626"/>
        </w:rPr>
        <w:t>р</w:t>
      </w:r>
      <w:r w:rsidR="00B1560C" w:rsidRPr="00B1560C">
        <w:rPr>
          <w:rFonts w:ascii="Times New Roman" w:hAnsi="Times New Roman" w:cs="Arial"/>
          <w:color w:val="262626"/>
        </w:rPr>
        <w:t>ираното</w:t>
      </w:r>
      <w:r w:rsidRPr="00B1560C">
        <w:rPr>
          <w:rFonts w:ascii="Times New Roman" w:hAnsi="Times New Roman" w:cs="Arial"/>
          <w:color w:val="262626"/>
        </w:rPr>
        <w:t xml:space="preserve"> непознаване</w:t>
      </w:r>
      <w:r w:rsidR="00D152A0" w:rsidRPr="00B1560C">
        <w:rPr>
          <w:rFonts w:ascii="Times New Roman" w:hAnsi="Times New Roman" w:cs="Arial"/>
          <w:color w:val="262626"/>
        </w:rPr>
        <w:t xml:space="preserve"> на професията ни</w:t>
      </w:r>
      <w:r w:rsidRPr="00B1560C">
        <w:rPr>
          <w:rFonts w:ascii="Times New Roman" w:hAnsi="Times New Roman" w:cs="Arial"/>
          <w:color w:val="262626"/>
        </w:rPr>
        <w:t xml:space="preserve">, ще </w:t>
      </w:r>
      <w:r w:rsidR="00C64E0C" w:rsidRPr="00B1560C">
        <w:rPr>
          <w:rFonts w:ascii="Times New Roman" w:hAnsi="Times New Roman" w:cs="Arial"/>
          <w:color w:val="262626"/>
        </w:rPr>
        <w:t xml:space="preserve">си позволя да ви представя </w:t>
      </w:r>
      <w:r w:rsidR="00D152A0" w:rsidRPr="00B1560C">
        <w:rPr>
          <w:rFonts w:ascii="Times New Roman" w:hAnsi="Times New Roman" w:cs="Arial"/>
          <w:color w:val="262626"/>
        </w:rPr>
        <w:t xml:space="preserve">в напълно свободен текст </w:t>
      </w:r>
      <w:r w:rsidR="00C64E0C" w:rsidRPr="00B1560C">
        <w:rPr>
          <w:rFonts w:ascii="Times New Roman" w:hAnsi="Times New Roman" w:cs="Arial"/>
          <w:color w:val="262626"/>
        </w:rPr>
        <w:t>ня</w:t>
      </w:r>
      <w:r w:rsidRPr="00B1560C">
        <w:rPr>
          <w:rFonts w:ascii="Times New Roman" w:hAnsi="Times New Roman" w:cs="Arial"/>
          <w:color w:val="262626"/>
        </w:rPr>
        <w:t>колко вариации на разговори, които съм чувала</w:t>
      </w:r>
      <w:r w:rsidR="004E6053" w:rsidRPr="00B1560C">
        <w:rPr>
          <w:rFonts w:ascii="Times New Roman" w:hAnsi="Times New Roman" w:cs="Arial"/>
          <w:color w:val="262626"/>
        </w:rPr>
        <w:t>, и то в последните години</w:t>
      </w:r>
      <w:r w:rsidRPr="00B1560C">
        <w:rPr>
          <w:rFonts w:ascii="Times New Roman" w:hAnsi="Times New Roman" w:cs="Arial"/>
          <w:color w:val="262626"/>
        </w:rPr>
        <w:t>:</w:t>
      </w:r>
    </w:p>
    <w:p w:rsidR="00440012" w:rsidRPr="00B1560C" w:rsidRDefault="00C64E0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“</w:t>
      </w:r>
      <w:r w:rsidR="00440012" w:rsidRPr="00B1560C">
        <w:rPr>
          <w:rFonts w:ascii="Times New Roman" w:hAnsi="Times New Roman" w:cs="Arial"/>
          <w:color w:val="262626"/>
        </w:rPr>
        <w:t>ПР? Работите ПР? Аааааа, ходите по коктейли, говорите си з</w:t>
      </w:r>
      <w:r w:rsidR="00D152A0" w:rsidRPr="00B1560C">
        <w:rPr>
          <w:rFonts w:ascii="Times New Roman" w:hAnsi="Times New Roman" w:cs="Arial"/>
          <w:color w:val="262626"/>
        </w:rPr>
        <w:t>а</w:t>
      </w:r>
      <w:r w:rsidR="00440012" w:rsidRPr="00B1560C">
        <w:rPr>
          <w:rFonts w:ascii="Times New Roman" w:hAnsi="Times New Roman" w:cs="Arial"/>
          <w:color w:val="262626"/>
        </w:rPr>
        <w:t xml:space="preserve"> рокли и обувки, работите във фирмата на .... чичо си. Вие сте мъж? О, извинете. Значи и </w:t>
      </w:r>
      <w:r w:rsidR="00440012" w:rsidRPr="00B1560C">
        <w:rPr>
          <w:rFonts w:ascii="Times New Roman" w:hAnsi="Times New Roman" w:cs="Arial"/>
          <w:color w:val="262626"/>
        </w:rPr>
        <w:lastRenderedPageBreak/>
        <w:t xml:space="preserve">Вие ходите по коктейли, говорите за рокли и обувки и работите във фирмата на чичо си. </w:t>
      </w:r>
      <w:r w:rsidRPr="00B1560C">
        <w:rPr>
          <w:rFonts w:ascii="Times New Roman" w:hAnsi="Times New Roman" w:cs="Arial"/>
          <w:color w:val="262626"/>
        </w:rPr>
        <w:t>“</w:t>
      </w:r>
    </w:p>
    <w:p w:rsidR="00440012" w:rsidRPr="00B1560C" w:rsidRDefault="00C64E0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“</w:t>
      </w:r>
      <w:r w:rsidR="00440012" w:rsidRPr="00B1560C">
        <w:rPr>
          <w:rFonts w:ascii="Times New Roman" w:hAnsi="Times New Roman" w:cs="Arial"/>
          <w:color w:val="262626"/>
        </w:rPr>
        <w:t>Работите ПР? Значи харчите парите на рекламния отдел, но с неясен резултат...</w:t>
      </w:r>
      <w:r w:rsidRPr="00B1560C">
        <w:rPr>
          <w:rFonts w:ascii="Times New Roman" w:hAnsi="Times New Roman" w:cs="Arial"/>
          <w:color w:val="262626"/>
        </w:rPr>
        <w:t>”</w:t>
      </w:r>
    </w:p>
    <w:p w:rsidR="00440012" w:rsidRPr="00B1560C" w:rsidRDefault="00C64E0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“</w:t>
      </w:r>
      <w:r w:rsidR="00440012" w:rsidRPr="00B1560C">
        <w:rPr>
          <w:rFonts w:ascii="Times New Roman" w:hAnsi="Times New Roman" w:cs="Arial"/>
          <w:color w:val="262626"/>
        </w:rPr>
        <w:t>Работите ПР? Ясно, плащате на социолозите, като им взимате част от процента, но пък им контролирате</w:t>
      </w:r>
      <w:r w:rsidR="00D152A0" w:rsidRPr="00B1560C">
        <w:rPr>
          <w:rFonts w:ascii="Times New Roman" w:hAnsi="Times New Roman" w:cs="Arial"/>
          <w:color w:val="262626"/>
        </w:rPr>
        <w:t xml:space="preserve"> и поръчвате</w:t>
      </w:r>
      <w:r w:rsidR="00440012" w:rsidRPr="00B1560C">
        <w:rPr>
          <w:rFonts w:ascii="Times New Roman" w:hAnsi="Times New Roman" w:cs="Arial"/>
          <w:color w:val="262626"/>
        </w:rPr>
        <w:t xml:space="preserve"> резултата?</w:t>
      </w:r>
      <w:r w:rsidRPr="00B1560C">
        <w:rPr>
          <w:rFonts w:ascii="Times New Roman" w:hAnsi="Times New Roman" w:cs="Arial"/>
          <w:color w:val="262626"/>
        </w:rPr>
        <w:t>”</w:t>
      </w:r>
    </w:p>
    <w:p w:rsidR="00440012" w:rsidRDefault="00C64E0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“</w:t>
      </w:r>
      <w:r w:rsidR="00440012" w:rsidRPr="00B1560C">
        <w:rPr>
          <w:rFonts w:ascii="Times New Roman" w:hAnsi="Times New Roman" w:cs="Arial"/>
          <w:color w:val="262626"/>
        </w:rPr>
        <w:t xml:space="preserve">Работите ПР? Колко статии имате миналия месец? </w:t>
      </w:r>
      <w:r w:rsidRPr="00B1560C">
        <w:rPr>
          <w:rFonts w:ascii="Times New Roman" w:hAnsi="Times New Roman" w:cs="Arial"/>
          <w:color w:val="262626"/>
        </w:rPr>
        <w:t>“</w:t>
      </w:r>
    </w:p>
    <w:p w:rsidR="00730442" w:rsidRDefault="0073044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>
        <w:rPr>
          <w:rFonts w:ascii="Times New Roman" w:hAnsi="Times New Roman" w:cs="Arial"/>
          <w:color w:val="262626"/>
        </w:rPr>
        <w:t>Нищо общо с познатите ни модели на ПР, нали?</w:t>
      </w:r>
    </w:p>
    <w:p w:rsidR="00825DEA" w:rsidRDefault="00825DEA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</w:p>
    <w:p w:rsidR="00730442" w:rsidRPr="00B1560C" w:rsidRDefault="0073044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>
        <w:rPr>
          <w:rFonts w:ascii="Times New Roman" w:hAnsi="Times New Roman" w:cs="Arial"/>
          <w:noProof/>
          <w:color w:val="262626"/>
          <w:lang w:eastAsia="bg-BG"/>
        </w:rPr>
        <w:drawing>
          <wp:inline distT="0" distB="0" distL="0" distR="0" wp14:anchorId="620A4441">
            <wp:extent cx="4432300" cy="35661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DEA" w:rsidRDefault="00825DEA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</w:p>
    <w:p w:rsidR="00440012" w:rsidRPr="00B1560C" w:rsidRDefault="00D152A0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Силното непознаване на същността на професията всъщност играе лоша шега на имиджа й. </w:t>
      </w:r>
      <w:r w:rsidR="00C64E0C" w:rsidRPr="00B1560C">
        <w:rPr>
          <w:rFonts w:ascii="Times New Roman" w:hAnsi="Times New Roman" w:cs="Arial"/>
          <w:color w:val="262626"/>
        </w:rPr>
        <w:t>Много пъти, на много места и под</w:t>
      </w:r>
      <w:r w:rsidR="00440012" w:rsidRPr="00B1560C">
        <w:rPr>
          <w:rFonts w:ascii="Times New Roman" w:hAnsi="Times New Roman" w:cs="Arial"/>
          <w:color w:val="262626"/>
        </w:rPr>
        <w:t xml:space="preserve"> много форми е обсъждан злополучният имидж на професията, чиято основна дейност е да формира имиджа на другите. </w:t>
      </w:r>
      <w:r w:rsidRPr="00B1560C">
        <w:rPr>
          <w:rFonts w:ascii="Times New Roman" w:hAnsi="Times New Roman" w:cs="Arial"/>
          <w:color w:val="262626"/>
        </w:rPr>
        <w:t xml:space="preserve">Този образ на професията и на ПР практика се изгражда почни изцяло от непознаване на същността на професията, но трябва да си признаем, че има и </w:t>
      </w:r>
      <w:r w:rsidRPr="00B1560C">
        <w:rPr>
          <w:rFonts w:ascii="Times New Roman" w:hAnsi="Times New Roman" w:cs="Arial"/>
          <w:color w:val="262626"/>
        </w:rPr>
        <w:lastRenderedPageBreak/>
        <w:t xml:space="preserve">някои елементи на практиката, които спомагат и за непознаването, и за негативността. </w:t>
      </w:r>
      <w:r w:rsidR="00440012" w:rsidRPr="00B1560C">
        <w:rPr>
          <w:rFonts w:ascii="Times New Roman" w:hAnsi="Times New Roman" w:cs="Arial"/>
          <w:color w:val="262626"/>
        </w:rPr>
        <w:t>По някаква причина</w:t>
      </w:r>
      <w:r w:rsidR="00B1560C" w:rsidRPr="00B1560C">
        <w:rPr>
          <w:rFonts w:ascii="Times New Roman" w:hAnsi="Times New Roman" w:cs="Arial"/>
          <w:color w:val="262626"/>
        </w:rPr>
        <w:t xml:space="preserve"> – </w:t>
      </w:r>
      <w:r w:rsidR="00440012" w:rsidRPr="00B1560C">
        <w:rPr>
          <w:rFonts w:ascii="Times New Roman" w:hAnsi="Times New Roman" w:cs="Arial"/>
          <w:color w:val="262626"/>
        </w:rPr>
        <w:t>социална, култ</w:t>
      </w:r>
      <w:r w:rsidR="00B1560C" w:rsidRPr="00B1560C">
        <w:rPr>
          <w:rFonts w:ascii="Times New Roman" w:hAnsi="Times New Roman" w:cs="Arial"/>
          <w:color w:val="262626"/>
        </w:rPr>
        <w:t>у</w:t>
      </w:r>
      <w:r w:rsidR="00440012" w:rsidRPr="00B1560C">
        <w:rPr>
          <w:rFonts w:ascii="Times New Roman" w:hAnsi="Times New Roman" w:cs="Arial"/>
          <w:color w:val="262626"/>
        </w:rPr>
        <w:t xml:space="preserve">рологична, а може би прозаично неподлежаща на описание, да си ПР практик в България означава до голяма степен да си съгласен да работиш без бюджет за отчитане на резултатите и да боравиш с интуитивни данни. Не, че това е лошо, особено от гледна точка на чаровните омайници, които засвидетелстват успехите си с рекламни статии и бомбастични описания на проведените събития, но пък някак неудовлетворително от гледна точка на хората, които се опитват да излязат извън сферата на магично-жреческото или търгашеско-силиконовото занаятчийство и да работят със солидни данни, по установени професионални критерии. </w:t>
      </w:r>
      <w:r w:rsidRPr="00B1560C">
        <w:rPr>
          <w:rFonts w:ascii="Times New Roman" w:hAnsi="Times New Roman" w:cs="Arial"/>
          <w:color w:val="262626"/>
        </w:rPr>
        <w:t xml:space="preserve">Така че, струва ми се, освен непознаването, ограничените бюджети за изследване – първоначално и за отчитане за данните, са допълнителен елемент, който добавя тежест в кошницата на “един ПР” изказванията. </w:t>
      </w:r>
    </w:p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В този смисъл, обезпокоително ми се стори </w:t>
      </w:r>
      <w:r w:rsidR="00806ECD" w:rsidRPr="00B1560C">
        <w:rPr>
          <w:rFonts w:ascii="Times New Roman" w:hAnsi="Times New Roman" w:cs="Arial"/>
          <w:color w:val="262626"/>
        </w:rPr>
        <w:t xml:space="preserve">изследването </w:t>
      </w:r>
      <w:r w:rsidRPr="00B1560C">
        <w:rPr>
          <w:rFonts w:ascii="Times New Roman" w:hAnsi="Times New Roman" w:cs="Arial"/>
          <w:color w:val="262626"/>
        </w:rPr>
        <w:t xml:space="preserve">на </w:t>
      </w:r>
      <w:r w:rsidR="00806ECD" w:rsidRPr="00B1560C">
        <w:rPr>
          <w:rFonts w:ascii="Times New Roman" w:hAnsi="Times New Roman" w:cs="Verdana"/>
          <w:color w:val="251D11"/>
          <w:szCs w:val="36"/>
        </w:rPr>
        <w:t>Towers Watson</w:t>
      </w:r>
      <w:r w:rsidR="00B87332">
        <w:rPr>
          <w:rFonts w:ascii="Times New Roman" w:hAnsi="Times New Roman" w:cs="Verdana"/>
          <w:color w:val="251D11"/>
          <w:szCs w:val="36"/>
        </w:rPr>
        <w:t xml:space="preserve"> от 2009 г.</w:t>
      </w:r>
      <w:r w:rsidR="00B87332">
        <w:rPr>
          <w:rStyle w:val="FootnoteReference"/>
          <w:rFonts w:ascii="Times New Roman" w:hAnsi="Times New Roman" w:cs="Verdana"/>
          <w:color w:val="251D11"/>
          <w:szCs w:val="36"/>
        </w:rPr>
        <w:footnoteReference w:id="4"/>
      </w:r>
      <w:r w:rsidRPr="00B1560C">
        <w:rPr>
          <w:rFonts w:ascii="Times New Roman" w:hAnsi="Times New Roman" w:cs="Arial"/>
          <w:color w:val="262626"/>
        </w:rPr>
        <w:t xml:space="preserve">, в което съкращението ПР беше заменено с “ПР/комуникации”. </w:t>
      </w:r>
      <w:r w:rsidR="00B87332">
        <w:rPr>
          <w:rFonts w:ascii="Times New Roman" w:hAnsi="Times New Roman" w:cs="Arial"/>
          <w:color w:val="262626"/>
        </w:rPr>
        <w:t>Въобще, експертите на компанията, която е известна с едни от най-интересните и надеждни изследвания избягват да използват термина ПР, както може да се види и от слайдовете и презентациите, в които се използват термините „комуникация на промяната“, „организационна комуникация“ и т.н.</w:t>
      </w:r>
      <w:r w:rsidR="00B87332">
        <w:rPr>
          <w:rStyle w:val="FootnoteReference"/>
          <w:rFonts w:ascii="Times New Roman" w:hAnsi="Times New Roman" w:cs="Arial"/>
          <w:color w:val="262626"/>
        </w:rPr>
        <w:footnoteReference w:id="5"/>
      </w:r>
      <w:r w:rsidR="00B87332">
        <w:rPr>
          <w:rFonts w:ascii="Times New Roman" w:hAnsi="Times New Roman" w:cs="Arial"/>
          <w:color w:val="262626"/>
        </w:rPr>
        <w:t xml:space="preserve"> </w:t>
      </w:r>
      <w:r w:rsidRPr="00B1560C">
        <w:rPr>
          <w:rFonts w:ascii="Times New Roman" w:hAnsi="Times New Roman" w:cs="Arial"/>
          <w:color w:val="262626"/>
        </w:rPr>
        <w:t xml:space="preserve">След кратък размисъл, обаче, </w:t>
      </w:r>
      <w:r w:rsidR="00D152A0" w:rsidRPr="00B1560C">
        <w:rPr>
          <w:rFonts w:ascii="Times New Roman" w:hAnsi="Times New Roman" w:cs="Arial"/>
          <w:color w:val="262626"/>
        </w:rPr>
        <w:t>се промъкн</w:t>
      </w:r>
      <w:r w:rsidR="00C64E0C" w:rsidRPr="00B1560C">
        <w:rPr>
          <w:rFonts w:ascii="Times New Roman" w:hAnsi="Times New Roman" w:cs="Arial"/>
          <w:color w:val="262626"/>
        </w:rPr>
        <w:t>а уж успокояващата мисъл - п</w:t>
      </w:r>
      <w:r w:rsidRPr="00B1560C">
        <w:rPr>
          <w:rFonts w:ascii="Times New Roman" w:hAnsi="Times New Roman" w:cs="Arial"/>
          <w:color w:val="262626"/>
        </w:rPr>
        <w:t xml:space="preserve">роблемът не е само в нашата градина! И други имат проблеми с името на професията, която дава имена. </w:t>
      </w:r>
    </w:p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А от това могат да се направят два положителни извода. Първият е, че сме станали част от световната мрежа на професията и нашите проблеми са сходни на световн</w:t>
      </w:r>
      <w:r w:rsidR="004E6053" w:rsidRPr="00B1560C">
        <w:rPr>
          <w:rFonts w:ascii="Times New Roman" w:hAnsi="Times New Roman" w:cs="Arial"/>
          <w:color w:val="262626"/>
        </w:rPr>
        <w:t>и</w:t>
      </w:r>
      <w:r w:rsidRPr="00B1560C">
        <w:rPr>
          <w:rFonts w:ascii="Times New Roman" w:hAnsi="Times New Roman" w:cs="Arial"/>
          <w:color w:val="262626"/>
        </w:rPr>
        <w:t xml:space="preserve">те. Вторият е, че </w:t>
      </w:r>
      <w:r w:rsidR="00D152A0" w:rsidRPr="00B1560C">
        <w:rPr>
          <w:rFonts w:ascii="Times New Roman" w:hAnsi="Times New Roman" w:cs="Arial"/>
          <w:color w:val="262626"/>
        </w:rPr>
        <w:t>сме видели проблема. Я</w:t>
      </w:r>
      <w:r w:rsidRPr="00B1560C">
        <w:rPr>
          <w:rFonts w:ascii="Times New Roman" w:hAnsi="Times New Roman" w:cs="Arial"/>
          <w:color w:val="262626"/>
        </w:rPr>
        <w:t xml:space="preserve">вно е дошло време за </w:t>
      </w:r>
      <w:r w:rsidR="00D152A0" w:rsidRPr="00B1560C">
        <w:rPr>
          <w:rFonts w:ascii="Times New Roman" w:hAnsi="Times New Roman" w:cs="Arial"/>
          <w:color w:val="262626"/>
        </w:rPr>
        <w:t xml:space="preserve">проблема </w:t>
      </w:r>
      <w:r w:rsidRPr="00B1560C">
        <w:rPr>
          <w:rFonts w:ascii="Times New Roman" w:hAnsi="Times New Roman" w:cs="Arial"/>
          <w:color w:val="262626"/>
        </w:rPr>
        <w:t>да се търси решение. В този смисъл, можем да п</w:t>
      </w:r>
      <w:r w:rsidR="00C64E0C" w:rsidRPr="00B1560C">
        <w:rPr>
          <w:rFonts w:ascii="Times New Roman" w:hAnsi="Times New Roman" w:cs="Arial"/>
          <w:color w:val="262626"/>
        </w:rPr>
        <w:t>о</w:t>
      </w:r>
      <w:r w:rsidRPr="00B1560C">
        <w:rPr>
          <w:rFonts w:ascii="Times New Roman" w:hAnsi="Times New Roman" w:cs="Arial"/>
          <w:color w:val="262626"/>
        </w:rPr>
        <w:t xml:space="preserve">мислим за възможности да </w:t>
      </w:r>
      <w:r w:rsidR="00B1560C" w:rsidRPr="00B1560C">
        <w:rPr>
          <w:rFonts w:ascii="Times New Roman" w:hAnsi="Times New Roman" w:cs="Arial"/>
          <w:color w:val="262626"/>
        </w:rPr>
        <w:t>преформатираме</w:t>
      </w:r>
      <w:r w:rsidRPr="00B1560C">
        <w:rPr>
          <w:rFonts w:ascii="Times New Roman" w:hAnsi="Times New Roman" w:cs="Arial"/>
          <w:color w:val="262626"/>
        </w:rPr>
        <w:t xml:space="preserve"> недостатъците на</w:t>
      </w:r>
      <w:r w:rsidR="00C64E0C" w:rsidRPr="00B1560C">
        <w:rPr>
          <w:rFonts w:ascii="Times New Roman" w:hAnsi="Times New Roman" w:cs="Arial"/>
          <w:color w:val="262626"/>
        </w:rPr>
        <w:t xml:space="preserve"> </w:t>
      </w:r>
      <w:r w:rsidRPr="00B1560C">
        <w:rPr>
          <w:rFonts w:ascii="Times New Roman" w:hAnsi="Times New Roman" w:cs="Arial"/>
          <w:color w:val="262626"/>
        </w:rPr>
        <w:t xml:space="preserve">професията си и да затвърдим добрите </w:t>
      </w:r>
      <w:r w:rsidRPr="00B1560C">
        <w:rPr>
          <w:rFonts w:ascii="Times New Roman" w:hAnsi="Times New Roman" w:cs="Arial"/>
          <w:color w:val="262626"/>
        </w:rPr>
        <w:lastRenderedPageBreak/>
        <w:t xml:space="preserve">практики. </w:t>
      </w:r>
    </w:p>
    <w:p w:rsidR="00440012" w:rsidRPr="00B1560C" w:rsidRDefault="00C64E0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Наскоро</w:t>
      </w:r>
      <w:r w:rsidR="00440012" w:rsidRPr="00B1560C">
        <w:rPr>
          <w:rFonts w:ascii="Times New Roman" w:hAnsi="Times New Roman" w:cs="Arial"/>
          <w:color w:val="262626"/>
        </w:rPr>
        <w:t xml:space="preserve"> присъствах на един разговор, в който думите общуване и комуник</w:t>
      </w:r>
      <w:r w:rsidRPr="00B1560C">
        <w:rPr>
          <w:rFonts w:ascii="Times New Roman" w:hAnsi="Times New Roman" w:cs="Arial"/>
          <w:color w:val="262626"/>
        </w:rPr>
        <w:t>ация бяха взаимно разменени в ня</w:t>
      </w:r>
      <w:r w:rsidR="00440012" w:rsidRPr="00B1560C">
        <w:rPr>
          <w:rFonts w:ascii="Times New Roman" w:hAnsi="Times New Roman" w:cs="Arial"/>
          <w:color w:val="262626"/>
        </w:rPr>
        <w:t xml:space="preserve">колко </w:t>
      </w:r>
      <w:r w:rsidRPr="00B1560C">
        <w:rPr>
          <w:rFonts w:ascii="Times New Roman" w:hAnsi="Times New Roman" w:cs="Arial"/>
          <w:color w:val="262626"/>
        </w:rPr>
        <w:t>параграфа на нормативни текстове</w:t>
      </w:r>
      <w:r w:rsidR="00440012" w:rsidRPr="00B1560C">
        <w:rPr>
          <w:rFonts w:ascii="Times New Roman" w:hAnsi="Times New Roman" w:cs="Arial"/>
          <w:color w:val="262626"/>
        </w:rPr>
        <w:t>, бе</w:t>
      </w:r>
      <w:r w:rsidRPr="00B1560C">
        <w:rPr>
          <w:rFonts w:ascii="Times New Roman" w:hAnsi="Times New Roman" w:cs="Arial"/>
          <w:color w:val="262626"/>
        </w:rPr>
        <w:t>з с това да се разрешава същинск</w:t>
      </w:r>
      <w:r w:rsidR="00440012" w:rsidRPr="00B1560C">
        <w:rPr>
          <w:rFonts w:ascii="Times New Roman" w:hAnsi="Times New Roman" w:cs="Arial"/>
          <w:color w:val="262626"/>
        </w:rPr>
        <w:t xml:space="preserve">ия </w:t>
      </w:r>
      <w:r w:rsidR="00B1560C" w:rsidRPr="00B1560C">
        <w:rPr>
          <w:rFonts w:ascii="Times New Roman" w:hAnsi="Times New Roman" w:cs="Arial"/>
          <w:color w:val="262626"/>
        </w:rPr>
        <w:t>проблем</w:t>
      </w:r>
      <w:r w:rsidR="00440012" w:rsidRPr="00B1560C">
        <w:rPr>
          <w:rFonts w:ascii="Times New Roman" w:hAnsi="Times New Roman" w:cs="Arial"/>
          <w:color w:val="262626"/>
        </w:rPr>
        <w:t xml:space="preserve"> на ситуацията</w:t>
      </w:r>
      <w:r w:rsidRPr="00B1560C">
        <w:rPr>
          <w:rFonts w:ascii="Times New Roman" w:hAnsi="Times New Roman" w:cs="Arial"/>
          <w:color w:val="262626"/>
        </w:rPr>
        <w:t xml:space="preserve">, като участниците в процеса твърдо вярваха, че с тези замени ще направят съществени промени в същностното значение на </w:t>
      </w:r>
      <w:r w:rsidR="004E6053" w:rsidRPr="00B1560C">
        <w:rPr>
          <w:rFonts w:ascii="Times New Roman" w:hAnsi="Times New Roman" w:cs="Arial"/>
          <w:color w:val="262626"/>
        </w:rPr>
        <w:t>акта</w:t>
      </w:r>
      <w:r w:rsidRPr="00B1560C">
        <w:rPr>
          <w:rFonts w:ascii="Times New Roman" w:hAnsi="Times New Roman" w:cs="Arial"/>
          <w:color w:val="262626"/>
        </w:rPr>
        <w:t>, без да си дават сметка, че смисл</w:t>
      </w:r>
      <w:r w:rsidR="004E6053" w:rsidRPr="00B1560C">
        <w:rPr>
          <w:rFonts w:ascii="Times New Roman" w:hAnsi="Times New Roman" w:cs="Arial"/>
          <w:color w:val="262626"/>
        </w:rPr>
        <w:t>о</w:t>
      </w:r>
      <w:r w:rsidRPr="00B1560C">
        <w:rPr>
          <w:rFonts w:ascii="Times New Roman" w:hAnsi="Times New Roman" w:cs="Arial"/>
          <w:color w:val="262626"/>
        </w:rPr>
        <w:t xml:space="preserve">во повтаряха едни и същи неща без да правят някакво реално </w:t>
      </w:r>
      <w:r w:rsidR="00B1560C" w:rsidRPr="00B1560C">
        <w:rPr>
          <w:rFonts w:ascii="Times New Roman" w:hAnsi="Times New Roman" w:cs="Arial"/>
          <w:color w:val="262626"/>
        </w:rPr>
        <w:t>разграничение</w:t>
      </w:r>
      <w:r w:rsidR="00440012" w:rsidRPr="00B1560C">
        <w:rPr>
          <w:rFonts w:ascii="Times New Roman" w:hAnsi="Times New Roman" w:cs="Arial"/>
          <w:color w:val="262626"/>
        </w:rPr>
        <w:t xml:space="preserve">. На базата на този пример можем да направим няколко разсъждения за преформатирането. </w:t>
      </w:r>
    </w:p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Осъзнаването, че има проблем е едва първата стъпка. Ние не умеем дори да осъзнаваме проблемите, много трудно ги приемаме и още по-трудно ги решаваме</w:t>
      </w:r>
      <w:r w:rsidR="001942D5" w:rsidRPr="00B1560C">
        <w:rPr>
          <w:rStyle w:val="FootnoteReference"/>
          <w:rFonts w:ascii="Times New Roman" w:hAnsi="Times New Roman" w:cs="Arial"/>
          <w:color w:val="262626"/>
        </w:rPr>
        <w:footnoteReference w:id="6"/>
      </w:r>
      <w:r w:rsidRPr="00B1560C">
        <w:rPr>
          <w:rFonts w:ascii="Times New Roman" w:hAnsi="Times New Roman" w:cs="Arial"/>
          <w:color w:val="262626"/>
        </w:rPr>
        <w:t xml:space="preserve">. </w:t>
      </w:r>
      <w:r w:rsidR="00C00AD4" w:rsidRPr="00B1560C">
        <w:rPr>
          <w:rFonts w:ascii="Times New Roman" w:hAnsi="Times New Roman" w:cs="Arial"/>
          <w:color w:val="262626"/>
        </w:rPr>
        <w:t xml:space="preserve"> </w:t>
      </w:r>
      <w:r w:rsidRPr="00B1560C">
        <w:rPr>
          <w:rFonts w:ascii="Times New Roman" w:hAnsi="Times New Roman" w:cs="Arial"/>
          <w:color w:val="262626"/>
        </w:rPr>
        <w:t xml:space="preserve">А </w:t>
      </w:r>
      <w:r w:rsidR="00F531C7" w:rsidRPr="00B1560C">
        <w:rPr>
          <w:rFonts w:ascii="Times New Roman" w:hAnsi="Times New Roman" w:cs="Arial"/>
          <w:color w:val="262626"/>
        </w:rPr>
        <w:t>спорният имидж, непо</w:t>
      </w:r>
      <w:r w:rsidR="00D152A0" w:rsidRPr="00B1560C">
        <w:rPr>
          <w:rFonts w:ascii="Times New Roman" w:hAnsi="Times New Roman" w:cs="Arial"/>
          <w:color w:val="262626"/>
        </w:rPr>
        <w:t>знаването на професията и използ</w:t>
      </w:r>
      <w:r w:rsidR="00F531C7" w:rsidRPr="00B1560C">
        <w:rPr>
          <w:rFonts w:ascii="Times New Roman" w:hAnsi="Times New Roman" w:cs="Arial"/>
          <w:color w:val="262626"/>
        </w:rPr>
        <w:t>ването на наименованието й за описание на най-лошите и непрофесионални практики</w:t>
      </w:r>
      <w:r w:rsidR="00B1560C" w:rsidRPr="00B1560C">
        <w:rPr>
          <w:rFonts w:ascii="Times New Roman" w:hAnsi="Times New Roman" w:cs="Arial"/>
          <w:color w:val="262626"/>
        </w:rPr>
        <w:t xml:space="preserve"> – </w:t>
      </w:r>
      <w:r w:rsidR="00F531C7" w:rsidRPr="00B1560C">
        <w:rPr>
          <w:rFonts w:ascii="Times New Roman" w:hAnsi="Times New Roman" w:cs="Arial"/>
          <w:color w:val="262626"/>
        </w:rPr>
        <w:t xml:space="preserve"> </w:t>
      </w:r>
      <w:r w:rsidRPr="00B1560C">
        <w:rPr>
          <w:rFonts w:ascii="Times New Roman" w:hAnsi="Times New Roman" w:cs="Arial"/>
          <w:color w:val="262626"/>
        </w:rPr>
        <w:t xml:space="preserve">това е проблем, който трябва да бъде решен. </w:t>
      </w:r>
    </w:p>
    <w:p w:rsidR="00440012" w:rsidRPr="00B1560C" w:rsidRDefault="00DE6D6B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Т</w:t>
      </w:r>
      <w:r w:rsidR="00F531C7" w:rsidRPr="00B1560C">
        <w:rPr>
          <w:rFonts w:ascii="Times New Roman" w:hAnsi="Times New Roman" w:cs="Arial"/>
          <w:color w:val="262626"/>
        </w:rPr>
        <w:t xml:space="preserve">рябва да осъзнаем, че </w:t>
      </w:r>
      <w:r w:rsidR="004E6053" w:rsidRPr="00B1560C">
        <w:rPr>
          <w:rFonts w:ascii="Times New Roman" w:hAnsi="Times New Roman" w:cs="Arial"/>
          <w:color w:val="262626"/>
        </w:rPr>
        <w:t xml:space="preserve">сред много хора </w:t>
      </w:r>
      <w:r w:rsidR="00F531C7" w:rsidRPr="00B1560C">
        <w:rPr>
          <w:rFonts w:ascii="Times New Roman" w:hAnsi="Times New Roman" w:cs="Arial"/>
          <w:color w:val="262626"/>
        </w:rPr>
        <w:t>съществува абсолютно</w:t>
      </w:r>
      <w:r w:rsidR="00440012" w:rsidRPr="00B1560C">
        <w:rPr>
          <w:rFonts w:ascii="Times New Roman" w:hAnsi="Times New Roman" w:cs="Arial"/>
          <w:color w:val="262626"/>
        </w:rPr>
        <w:t xml:space="preserve"> н</w:t>
      </w:r>
      <w:r w:rsidR="00B1560C" w:rsidRPr="00B1560C">
        <w:rPr>
          <w:rFonts w:ascii="Times New Roman" w:hAnsi="Times New Roman" w:cs="Arial"/>
          <w:color w:val="262626"/>
        </w:rPr>
        <w:t>еос</w:t>
      </w:r>
      <w:r w:rsidR="00440012" w:rsidRPr="00B1560C">
        <w:rPr>
          <w:rFonts w:ascii="Times New Roman" w:hAnsi="Times New Roman" w:cs="Arial"/>
          <w:color w:val="262626"/>
        </w:rPr>
        <w:t>ъ</w:t>
      </w:r>
      <w:r w:rsidR="00B1560C" w:rsidRPr="00B1560C">
        <w:rPr>
          <w:rFonts w:ascii="Times New Roman" w:hAnsi="Times New Roman" w:cs="Arial"/>
          <w:color w:val="262626"/>
        </w:rPr>
        <w:t>з</w:t>
      </w:r>
      <w:r w:rsidR="00440012" w:rsidRPr="00B1560C">
        <w:rPr>
          <w:rFonts w:ascii="Times New Roman" w:hAnsi="Times New Roman" w:cs="Arial"/>
          <w:color w:val="262626"/>
        </w:rPr>
        <w:t>наване на това, което се крие зад двете букви ПР или още по-лошо</w:t>
      </w:r>
      <w:r w:rsidR="00B1560C" w:rsidRPr="00B1560C">
        <w:rPr>
          <w:rFonts w:ascii="Times New Roman" w:hAnsi="Times New Roman" w:cs="Arial"/>
          <w:color w:val="262626"/>
        </w:rPr>
        <w:t xml:space="preserve"> –</w:t>
      </w:r>
      <w:r w:rsidR="00440012" w:rsidRPr="00B1560C">
        <w:rPr>
          <w:rFonts w:ascii="Times New Roman" w:hAnsi="Times New Roman" w:cs="Arial"/>
          <w:color w:val="262626"/>
        </w:rPr>
        <w:t xml:space="preserve"> липсата на ясна </w:t>
      </w:r>
      <w:r w:rsidR="00F434A6" w:rsidRPr="00B1560C">
        <w:rPr>
          <w:rFonts w:ascii="Times New Roman" w:hAnsi="Times New Roman" w:cs="Arial"/>
          <w:color w:val="262626"/>
        </w:rPr>
        <w:t>обществено разпознаваема дефиниц</w:t>
      </w:r>
      <w:r w:rsidR="00440012" w:rsidRPr="00B1560C">
        <w:rPr>
          <w:rFonts w:ascii="Times New Roman" w:hAnsi="Times New Roman" w:cs="Arial"/>
          <w:color w:val="262626"/>
        </w:rPr>
        <w:t xml:space="preserve">ия създава предпоставки са скриване на </w:t>
      </w:r>
      <w:r w:rsidR="00D152A0" w:rsidRPr="00B1560C">
        <w:rPr>
          <w:rFonts w:ascii="Times New Roman" w:hAnsi="Times New Roman" w:cs="Arial"/>
          <w:color w:val="262626"/>
        </w:rPr>
        <w:t>свои собствени</w:t>
      </w:r>
      <w:r w:rsidR="00440012" w:rsidRPr="00B1560C">
        <w:rPr>
          <w:rFonts w:ascii="Times New Roman" w:hAnsi="Times New Roman" w:cs="Arial"/>
          <w:color w:val="262626"/>
        </w:rPr>
        <w:t xml:space="preserve"> смисли зад тези две букви. То е като страха от тъмното</w:t>
      </w:r>
      <w:r w:rsidR="00B1560C" w:rsidRPr="00B1560C">
        <w:rPr>
          <w:rFonts w:ascii="Times New Roman" w:hAnsi="Times New Roman" w:cs="Arial"/>
          <w:color w:val="262626"/>
        </w:rPr>
        <w:t xml:space="preserve"> – </w:t>
      </w:r>
      <w:r w:rsidR="00440012" w:rsidRPr="00B1560C">
        <w:rPr>
          <w:rFonts w:ascii="Times New Roman" w:hAnsi="Times New Roman" w:cs="Arial"/>
          <w:color w:val="262626"/>
        </w:rPr>
        <w:t>най-много ни е страх от неизв</w:t>
      </w:r>
      <w:r w:rsidR="00B1560C" w:rsidRPr="00B1560C">
        <w:rPr>
          <w:rFonts w:ascii="Times New Roman" w:hAnsi="Times New Roman" w:cs="Arial"/>
          <w:color w:val="262626"/>
        </w:rPr>
        <w:t>е</w:t>
      </w:r>
      <w:r w:rsidR="00440012" w:rsidRPr="00B1560C">
        <w:rPr>
          <w:rFonts w:ascii="Times New Roman" w:hAnsi="Times New Roman" w:cs="Arial"/>
          <w:color w:val="262626"/>
        </w:rPr>
        <w:t xml:space="preserve">стното, от това, което не можем дори да опишем с прости думи. Затова малките деца ги е страх да остават сами в тъмната стая. Защото си представят ужасни чудовища... </w:t>
      </w:r>
      <w:r w:rsidR="004E6053" w:rsidRPr="00B1560C">
        <w:rPr>
          <w:rFonts w:ascii="Times New Roman" w:hAnsi="Times New Roman" w:cs="Arial"/>
          <w:color w:val="262626"/>
        </w:rPr>
        <w:t>Т</w:t>
      </w:r>
      <w:r w:rsidR="00440012" w:rsidRPr="00B1560C">
        <w:rPr>
          <w:rFonts w:ascii="Times New Roman" w:hAnsi="Times New Roman" w:cs="Arial"/>
          <w:color w:val="262626"/>
        </w:rPr>
        <w:t xml:space="preserve">очно </w:t>
      </w:r>
      <w:r w:rsidR="004E6053" w:rsidRPr="00B1560C">
        <w:rPr>
          <w:rFonts w:ascii="Times New Roman" w:hAnsi="Times New Roman" w:cs="Arial"/>
          <w:color w:val="262626"/>
        </w:rPr>
        <w:t xml:space="preserve">в </w:t>
      </w:r>
      <w:r w:rsidR="00440012" w:rsidRPr="00B1560C">
        <w:rPr>
          <w:rFonts w:ascii="Times New Roman" w:hAnsi="Times New Roman" w:cs="Arial"/>
          <w:color w:val="262626"/>
        </w:rPr>
        <w:t>това</w:t>
      </w:r>
      <w:r w:rsidR="004E6053" w:rsidRPr="00B1560C">
        <w:rPr>
          <w:rFonts w:ascii="Times New Roman" w:hAnsi="Times New Roman" w:cs="Arial"/>
          <w:color w:val="262626"/>
        </w:rPr>
        <w:t xml:space="preserve"> разкриване обаче</w:t>
      </w:r>
      <w:r w:rsidR="00440012" w:rsidRPr="00B1560C">
        <w:rPr>
          <w:rFonts w:ascii="Times New Roman" w:hAnsi="Times New Roman" w:cs="Arial"/>
          <w:color w:val="262626"/>
        </w:rPr>
        <w:t xml:space="preserve"> е </w:t>
      </w:r>
      <w:r w:rsidR="00D21B68" w:rsidRPr="00B1560C">
        <w:rPr>
          <w:rFonts w:ascii="Times New Roman" w:hAnsi="Times New Roman" w:cs="Arial"/>
          <w:color w:val="262626"/>
        </w:rPr>
        <w:t>основната дейност</w:t>
      </w:r>
      <w:r w:rsidR="00440012" w:rsidRPr="00B1560C">
        <w:rPr>
          <w:rFonts w:ascii="Times New Roman" w:hAnsi="Times New Roman" w:cs="Arial"/>
          <w:color w:val="262626"/>
        </w:rPr>
        <w:t xml:space="preserve"> на нашата професия</w:t>
      </w:r>
      <w:r w:rsidR="00B1560C" w:rsidRPr="00B1560C">
        <w:rPr>
          <w:rFonts w:ascii="Times New Roman" w:hAnsi="Times New Roman" w:cs="Arial"/>
          <w:color w:val="262626"/>
        </w:rPr>
        <w:t xml:space="preserve"> –</w:t>
      </w:r>
      <w:r w:rsidR="00440012" w:rsidRPr="00B1560C">
        <w:rPr>
          <w:rFonts w:ascii="Times New Roman" w:hAnsi="Times New Roman" w:cs="Arial"/>
          <w:color w:val="262626"/>
        </w:rPr>
        <w:t xml:space="preserve"> да минем с фенерч</w:t>
      </w:r>
      <w:r w:rsidR="00F434A6" w:rsidRPr="00B1560C">
        <w:rPr>
          <w:rFonts w:ascii="Times New Roman" w:hAnsi="Times New Roman" w:cs="Arial"/>
          <w:color w:val="262626"/>
        </w:rPr>
        <w:t>ето и да осветим дейността и същността на нашите клиенти, да ги направим разпознаваеми и познати за техните пу</w:t>
      </w:r>
      <w:r w:rsidR="00F531C7" w:rsidRPr="00B1560C">
        <w:rPr>
          <w:rFonts w:ascii="Times New Roman" w:hAnsi="Times New Roman" w:cs="Arial"/>
          <w:color w:val="262626"/>
        </w:rPr>
        <w:t>б</w:t>
      </w:r>
      <w:r w:rsidR="00F434A6" w:rsidRPr="00B1560C">
        <w:rPr>
          <w:rFonts w:ascii="Times New Roman" w:hAnsi="Times New Roman" w:cs="Arial"/>
          <w:color w:val="262626"/>
        </w:rPr>
        <w:t>лики. Да запалим лам</w:t>
      </w:r>
      <w:r w:rsidR="00440012" w:rsidRPr="00B1560C">
        <w:rPr>
          <w:rFonts w:ascii="Times New Roman" w:hAnsi="Times New Roman" w:cs="Arial"/>
          <w:color w:val="262626"/>
        </w:rPr>
        <w:t xml:space="preserve">пата. Понякога - да включим осветлението на прожекторите. Та точно ние ли не можем да “изкараме на светло” собствената си професия. Да й дадем име, което не звучи страшно, непознато и неразбрано. Да предложим ясно съдържание, </w:t>
      </w:r>
      <w:r w:rsidR="00357AE9" w:rsidRPr="00B1560C">
        <w:rPr>
          <w:rFonts w:ascii="Times New Roman" w:hAnsi="Times New Roman" w:cs="Arial"/>
          <w:color w:val="262626"/>
        </w:rPr>
        <w:t>разкрито</w:t>
      </w:r>
      <w:r w:rsidR="00440012" w:rsidRPr="00B1560C">
        <w:rPr>
          <w:rFonts w:ascii="Times New Roman" w:hAnsi="Times New Roman" w:cs="Arial"/>
          <w:color w:val="262626"/>
        </w:rPr>
        <w:t xml:space="preserve"> зад името. </w:t>
      </w:r>
    </w:p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lastRenderedPageBreak/>
        <w:t>Нали знаете, че има хора, които изпитват ужас от клоуни. И н</w:t>
      </w:r>
      <w:r w:rsidR="00F434A6" w:rsidRPr="00B1560C">
        <w:rPr>
          <w:rFonts w:ascii="Times New Roman" w:hAnsi="Times New Roman" w:cs="Arial"/>
          <w:color w:val="262626"/>
        </w:rPr>
        <w:t>ие така</w:t>
      </w:r>
      <w:r w:rsidR="00B1560C" w:rsidRPr="00B1560C">
        <w:rPr>
          <w:rFonts w:ascii="Times New Roman" w:hAnsi="Times New Roman" w:cs="Arial"/>
          <w:color w:val="262626"/>
        </w:rPr>
        <w:t xml:space="preserve"> –</w:t>
      </w:r>
      <w:r w:rsidR="00F434A6" w:rsidRPr="00B1560C">
        <w:rPr>
          <w:rFonts w:ascii="Times New Roman" w:hAnsi="Times New Roman" w:cs="Arial"/>
          <w:color w:val="262626"/>
        </w:rPr>
        <w:t xml:space="preserve"> пр</w:t>
      </w:r>
      <w:r w:rsidR="00325773" w:rsidRPr="00B1560C">
        <w:rPr>
          <w:rFonts w:ascii="Times New Roman" w:hAnsi="Times New Roman" w:cs="Arial"/>
          <w:color w:val="262626"/>
        </w:rPr>
        <w:t>о</w:t>
      </w:r>
      <w:r w:rsidR="00F434A6" w:rsidRPr="00B1560C">
        <w:rPr>
          <w:rFonts w:ascii="Times New Roman" w:hAnsi="Times New Roman" w:cs="Arial"/>
          <w:color w:val="262626"/>
        </w:rPr>
        <w:t>фесия</w:t>
      </w:r>
      <w:r w:rsidRPr="00B1560C">
        <w:rPr>
          <w:rFonts w:ascii="Times New Roman" w:hAnsi="Times New Roman" w:cs="Arial"/>
          <w:color w:val="262626"/>
        </w:rPr>
        <w:t xml:space="preserve">та ни се свързва с много грим, маски, преструвки, партита и веселия, но доста хора или ни подминават с презрение, че сме придворния шут, или изпитват ужас от нас. </w:t>
      </w:r>
    </w:p>
    <w:p w:rsidR="00440012" w:rsidRPr="00B1560C" w:rsidRDefault="00D21B68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Интересно е к</w:t>
      </w:r>
      <w:r w:rsidR="00440012" w:rsidRPr="00B1560C">
        <w:rPr>
          <w:rFonts w:ascii="Times New Roman" w:hAnsi="Times New Roman" w:cs="Arial"/>
          <w:color w:val="262626"/>
        </w:rPr>
        <w:t xml:space="preserve">ак някои успяват да изпратят ясно послание, пък ние се провалихме? </w:t>
      </w:r>
      <w:r w:rsidR="00F434A6" w:rsidRPr="00B1560C">
        <w:rPr>
          <w:rFonts w:ascii="Times New Roman" w:hAnsi="Times New Roman" w:cs="Arial"/>
          <w:color w:val="262626"/>
        </w:rPr>
        <w:t xml:space="preserve">При положение, че ако прегледаме </w:t>
      </w:r>
      <w:r w:rsidR="00B1560C" w:rsidRPr="00B1560C">
        <w:rPr>
          <w:rFonts w:ascii="Times New Roman" w:hAnsi="Times New Roman" w:cs="Arial"/>
          <w:color w:val="262626"/>
        </w:rPr>
        <w:t>кандидатстващите</w:t>
      </w:r>
      <w:r w:rsidR="00F434A6" w:rsidRPr="00B1560C">
        <w:rPr>
          <w:rFonts w:ascii="Times New Roman" w:hAnsi="Times New Roman" w:cs="Arial"/>
          <w:color w:val="262626"/>
        </w:rPr>
        <w:t xml:space="preserve"> в </w:t>
      </w:r>
      <w:r w:rsidR="00B1560C" w:rsidRPr="00B1560C">
        <w:rPr>
          <w:rFonts w:ascii="Times New Roman" w:hAnsi="Times New Roman" w:cs="Arial"/>
          <w:color w:val="262626"/>
        </w:rPr>
        <w:t>PR</w:t>
      </w:r>
      <w:r w:rsidR="00B1560C">
        <w:rPr>
          <w:rFonts w:ascii="Times New Roman" w:hAnsi="Times New Roman" w:cs="Arial"/>
          <w:color w:val="262626"/>
        </w:rPr>
        <w:t xml:space="preserve"> </w:t>
      </w:r>
      <w:r w:rsidR="00B1560C" w:rsidRPr="00B1560C">
        <w:rPr>
          <w:rFonts w:ascii="Times New Roman" w:hAnsi="Times New Roman" w:cs="Arial"/>
          <w:color w:val="262626"/>
        </w:rPr>
        <w:t>Приз</w:t>
      </w:r>
      <w:r w:rsidR="00F434A6" w:rsidRPr="00B1560C">
        <w:rPr>
          <w:rFonts w:ascii="Times New Roman" w:hAnsi="Times New Roman" w:cs="Arial"/>
          <w:color w:val="262626"/>
        </w:rPr>
        <w:t xml:space="preserve"> кампании, ще видим, че у нас се прави ПР на световно ниво – креативен, ефикасен, етично издържан и напълно в крак с всички технологични и професионални новости</w:t>
      </w:r>
      <w:r w:rsidR="00F434A6" w:rsidRPr="00B1560C">
        <w:rPr>
          <w:rStyle w:val="FootnoteReference"/>
          <w:rFonts w:ascii="Times New Roman" w:hAnsi="Times New Roman" w:cs="Arial"/>
          <w:color w:val="262626"/>
        </w:rPr>
        <w:footnoteReference w:id="7"/>
      </w:r>
      <w:r w:rsidR="00B1560C" w:rsidRPr="00B1560C">
        <w:rPr>
          <w:rFonts w:ascii="Times New Roman" w:hAnsi="Times New Roman" w:cs="Arial"/>
          <w:color w:val="262626"/>
        </w:rPr>
        <w:t>.</w:t>
      </w:r>
    </w:p>
    <w:p w:rsidR="00440012" w:rsidRPr="00B1560C" w:rsidRDefault="00440012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Иначе казано, смятам, че имаме нужда от преосмисляне на </w:t>
      </w:r>
      <w:r w:rsidR="00DE6D6B" w:rsidRPr="00B1560C">
        <w:rPr>
          <w:rFonts w:ascii="Times New Roman" w:hAnsi="Times New Roman" w:cs="Arial"/>
          <w:color w:val="262626"/>
        </w:rPr>
        <w:t xml:space="preserve">начина, по който представяме </w:t>
      </w:r>
      <w:r w:rsidRPr="00B1560C">
        <w:rPr>
          <w:rFonts w:ascii="Times New Roman" w:hAnsi="Times New Roman" w:cs="Arial"/>
          <w:color w:val="262626"/>
        </w:rPr>
        <w:t xml:space="preserve">професията. Ако не може да дадем кратко и смислено съдържание на понятието ПР, то може би ще е добре да дадем кратко и смислено понятие на съдържимото в ПР. </w:t>
      </w:r>
      <w:r w:rsidR="00357AE9" w:rsidRPr="00B1560C">
        <w:rPr>
          <w:rFonts w:ascii="Times New Roman" w:hAnsi="Times New Roman" w:cs="Arial"/>
          <w:color w:val="262626"/>
        </w:rPr>
        <w:t>Интересен е въпросът – как зад думата реклама хората масово разпознават точно значение на думата? Двете професии са близки, често ни бъркат с рекламистите и се налага да обясняваме разликите, приликите, допирните точки и партньорствата помежду им. Добре е</w:t>
      </w:r>
      <w:r w:rsidR="00325773" w:rsidRPr="00B1560C">
        <w:rPr>
          <w:rFonts w:ascii="Times New Roman" w:hAnsi="Times New Roman" w:cs="Arial"/>
          <w:color w:val="262626"/>
        </w:rPr>
        <w:t>, ако търсим решение за нашия проблем при “съседите”,</w:t>
      </w:r>
      <w:r w:rsidR="00357AE9" w:rsidRPr="00B1560C">
        <w:rPr>
          <w:rFonts w:ascii="Times New Roman" w:hAnsi="Times New Roman" w:cs="Arial"/>
          <w:color w:val="262626"/>
        </w:rPr>
        <w:t xml:space="preserve"> да </w:t>
      </w:r>
      <w:r w:rsidR="00052DB6" w:rsidRPr="00B1560C">
        <w:rPr>
          <w:rFonts w:ascii="Times New Roman" w:hAnsi="Times New Roman" w:cs="Arial"/>
          <w:color w:val="262626"/>
        </w:rPr>
        <w:t>имаме предвид, че думата реклама е част от българския език от доста време насам. Най-ранната дефиниция, която аз можах да проследя е от 1907</w:t>
      </w:r>
      <w:r w:rsidR="00325773" w:rsidRPr="00B1560C">
        <w:rPr>
          <w:rFonts w:ascii="Times New Roman" w:hAnsi="Times New Roman" w:cs="Arial"/>
          <w:color w:val="262626"/>
        </w:rPr>
        <w:t xml:space="preserve"> </w:t>
      </w:r>
      <w:r w:rsidR="00052DB6" w:rsidRPr="00B1560C">
        <w:rPr>
          <w:rFonts w:ascii="Times New Roman" w:hAnsi="Times New Roman" w:cs="Arial"/>
          <w:color w:val="262626"/>
        </w:rPr>
        <w:t>г.</w:t>
      </w:r>
      <w:r w:rsidR="00052DB6" w:rsidRPr="00B1560C">
        <w:rPr>
          <w:rStyle w:val="FootnoteReference"/>
          <w:rFonts w:ascii="Times New Roman" w:hAnsi="Times New Roman" w:cs="Arial"/>
          <w:color w:val="262626"/>
        </w:rPr>
        <w:footnoteReference w:id="8"/>
      </w:r>
      <w:r w:rsidR="00052DB6" w:rsidRPr="00B1560C">
        <w:rPr>
          <w:rFonts w:ascii="Times New Roman" w:hAnsi="Times New Roman" w:cs="Arial"/>
          <w:color w:val="262626"/>
        </w:rPr>
        <w:t xml:space="preserve"> в речник на чуждит</w:t>
      </w:r>
      <w:r w:rsidR="00325773" w:rsidRPr="00B1560C">
        <w:rPr>
          <w:rFonts w:ascii="Times New Roman" w:hAnsi="Times New Roman" w:cs="Arial"/>
          <w:color w:val="262626"/>
        </w:rPr>
        <w:t>е</w:t>
      </w:r>
      <w:r w:rsidR="00052DB6" w:rsidRPr="00B1560C">
        <w:rPr>
          <w:rFonts w:ascii="Times New Roman" w:hAnsi="Times New Roman" w:cs="Arial"/>
          <w:color w:val="262626"/>
        </w:rPr>
        <w:t xml:space="preserve"> думи в езика ни и значението, което е дадено е “похвала”, доста близка по значение до същността на рекламната професия, а и до днешното й значение. Ние сме изправени пред </w:t>
      </w:r>
      <w:r w:rsidR="00DC3623" w:rsidRPr="00B1560C">
        <w:rPr>
          <w:rFonts w:ascii="Times New Roman" w:hAnsi="Times New Roman" w:cs="Arial"/>
          <w:color w:val="262626"/>
        </w:rPr>
        <w:t xml:space="preserve">проблем с много по-кратка давност, тъй като думата ПР започва да се появява в България постепенно след промяната на системата от 1989 г., като най-често се свързва с понятията “манипулация”, “пресаташе” и т.н. за да се проследи как се развива термина като употреба и значение ще трябва нарочно изследване, но ние всички сме живи свидетели на процеса и можем до определена степен да бъдем наречени и участници в него.  </w:t>
      </w:r>
    </w:p>
    <w:p w:rsidR="00DC3623" w:rsidRPr="00B1560C" w:rsidRDefault="00DC3623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Моето изказване днес цели да</w:t>
      </w:r>
      <w:r w:rsidR="00440012" w:rsidRPr="00B1560C">
        <w:rPr>
          <w:rFonts w:ascii="Times New Roman" w:hAnsi="Times New Roman" w:cs="Arial"/>
          <w:color w:val="262626"/>
        </w:rPr>
        <w:t xml:space="preserve"> Ви призова към дискусия по тази тема, защото от разговорите с колеги, а дори и от вчерашния ден на Лятната школа </w:t>
      </w:r>
      <w:r w:rsidR="00440012" w:rsidRPr="00B1560C">
        <w:rPr>
          <w:rFonts w:ascii="Times New Roman" w:hAnsi="Times New Roman" w:cs="Arial"/>
          <w:color w:val="262626"/>
        </w:rPr>
        <w:lastRenderedPageBreak/>
        <w:t>виждам,</w:t>
      </w:r>
      <w:r w:rsidRPr="00B1560C">
        <w:rPr>
          <w:rFonts w:ascii="Times New Roman" w:hAnsi="Times New Roman" w:cs="Arial"/>
          <w:color w:val="262626"/>
        </w:rPr>
        <w:t xml:space="preserve"> че има възможност за намиране на работещи решения за разрешаването на този проблем. </w:t>
      </w:r>
    </w:p>
    <w:p w:rsidR="00440012" w:rsidRPr="00B1560C" w:rsidRDefault="00DC3623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Лично аз виждам някои от тези възможности в дейността на браншовите ни организации, в</w:t>
      </w:r>
      <w:r w:rsidR="00DE6D6B" w:rsidRPr="00B1560C">
        <w:rPr>
          <w:rFonts w:ascii="Times New Roman" w:hAnsi="Times New Roman" w:cs="Arial"/>
          <w:color w:val="262626"/>
        </w:rPr>
        <w:t xml:space="preserve"> </w:t>
      </w:r>
      <w:r w:rsidRPr="00B1560C">
        <w:rPr>
          <w:rFonts w:ascii="Times New Roman" w:hAnsi="Times New Roman" w:cs="Arial"/>
          <w:color w:val="262626"/>
        </w:rPr>
        <w:t>частност в дейността на Комисията по етика на БДВО, както и при дискутирането на някои публични скандали, свързани с професията, които предполагат поле за изява на наши представители, които да обясняват какво всъщност е ПР. Други възможности са постепенно преминаване към други названия на професията – особено ако дейността е съсредоточена в някои нейни полета или пък ако съчетава по-широк</w:t>
      </w:r>
      <w:r w:rsidR="00325773" w:rsidRPr="00B1560C">
        <w:rPr>
          <w:rFonts w:ascii="Times New Roman" w:hAnsi="Times New Roman" w:cs="Arial"/>
          <w:color w:val="262626"/>
        </w:rPr>
        <w:t xml:space="preserve"> </w:t>
      </w:r>
      <w:r w:rsidRPr="00B1560C">
        <w:rPr>
          <w:rFonts w:ascii="Times New Roman" w:hAnsi="Times New Roman" w:cs="Arial"/>
          <w:color w:val="262626"/>
        </w:rPr>
        <w:t xml:space="preserve">спектър от дейности – преминаване към общо название комуникации. </w:t>
      </w:r>
      <w:r w:rsidR="00DE6D6B" w:rsidRPr="00B1560C">
        <w:rPr>
          <w:rFonts w:ascii="Times New Roman" w:hAnsi="Times New Roman" w:cs="Arial"/>
          <w:color w:val="262626"/>
        </w:rPr>
        <w:t>Например</w:t>
      </w:r>
      <w:r w:rsidR="00B1560C" w:rsidRPr="00B1560C">
        <w:rPr>
          <w:rFonts w:ascii="Times New Roman" w:hAnsi="Times New Roman" w:cs="Arial"/>
          <w:color w:val="262626"/>
        </w:rPr>
        <w:t>:</w:t>
      </w:r>
    </w:p>
    <w:p w:rsidR="00DE6D6B" w:rsidRPr="00B1560C" w:rsidRDefault="00DE6D6B" w:rsidP="007304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Корпоративни комуникации</w:t>
      </w:r>
    </w:p>
    <w:p w:rsidR="00357AE9" w:rsidRPr="00B1560C" w:rsidRDefault="00357AE9" w:rsidP="007304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Вътрешноорганизационни </w:t>
      </w:r>
      <w:r w:rsidR="00B1560C" w:rsidRPr="00B1560C">
        <w:rPr>
          <w:rFonts w:ascii="Times New Roman" w:hAnsi="Times New Roman" w:cs="Arial"/>
          <w:color w:val="262626"/>
        </w:rPr>
        <w:t>комуникации</w:t>
      </w:r>
    </w:p>
    <w:p w:rsidR="00357AE9" w:rsidRPr="00B1560C" w:rsidRDefault="00357AE9" w:rsidP="007304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Междукултурни комуникации</w:t>
      </w:r>
    </w:p>
    <w:p w:rsidR="00357AE9" w:rsidRPr="00B1560C" w:rsidRDefault="00357AE9" w:rsidP="007304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Политически комуникации</w:t>
      </w:r>
    </w:p>
    <w:p w:rsidR="00325773" w:rsidRPr="00B1560C" w:rsidRDefault="00B1560C" w:rsidP="007304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Стратегически</w:t>
      </w:r>
      <w:r w:rsidR="00325773" w:rsidRPr="00B1560C">
        <w:rPr>
          <w:rFonts w:ascii="Times New Roman" w:hAnsi="Times New Roman" w:cs="Arial"/>
          <w:color w:val="262626"/>
        </w:rPr>
        <w:t xml:space="preserve"> комуникации</w:t>
      </w:r>
    </w:p>
    <w:p w:rsidR="00325773" w:rsidRPr="00B1560C" w:rsidRDefault="00325773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При по-тясно специализираните дейности може са се обмисли преминаване към по-конкретно посочване на задълженията. </w:t>
      </w:r>
    </w:p>
    <w:p w:rsidR="00DE6D6B" w:rsidRPr="00B1560C" w:rsidRDefault="00357AE9" w:rsidP="007304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Специални събития</w:t>
      </w:r>
    </w:p>
    <w:p w:rsidR="00325773" w:rsidRPr="00B1560C" w:rsidRDefault="00DE6D6B" w:rsidP="007304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Връзки с медиите</w:t>
      </w:r>
    </w:p>
    <w:p w:rsidR="00325773" w:rsidRPr="00B1560C" w:rsidRDefault="00325773" w:rsidP="007304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Пъблик афеърс</w:t>
      </w:r>
    </w:p>
    <w:p w:rsidR="00325773" w:rsidRPr="00B1560C" w:rsidRDefault="00325773" w:rsidP="007304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>Социални медии</w:t>
      </w:r>
    </w:p>
    <w:p w:rsidR="00325773" w:rsidRPr="00B1560C" w:rsidRDefault="00325773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Естествено, в днешното изказване няма да успея дори да маркирам всички възможни гледни точки по отношение на проблемите на професията. Например сложните отношения между представителите на практиците, на теоретиците и на професионалните асоциации и </w:t>
      </w:r>
      <w:r w:rsidR="00B1560C" w:rsidRPr="00B1560C">
        <w:rPr>
          <w:rFonts w:ascii="Times New Roman" w:hAnsi="Times New Roman" w:cs="Arial"/>
          <w:color w:val="262626"/>
        </w:rPr>
        <w:t>различните</w:t>
      </w:r>
      <w:r w:rsidRPr="00B1560C">
        <w:rPr>
          <w:rFonts w:ascii="Times New Roman" w:hAnsi="Times New Roman" w:cs="Arial"/>
          <w:color w:val="262626"/>
        </w:rPr>
        <w:t xml:space="preserve"> начини, по които си представяме професията. </w:t>
      </w:r>
      <w:r w:rsidR="00FF4AC7" w:rsidRPr="00B1560C">
        <w:rPr>
          <w:rFonts w:ascii="Times New Roman" w:hAnsi="Times New Roman" w:cs="Arial"/>
          <w:color w:val="262626"/>
        </w:rPr>
        <w:t>Или</w:t>
      </w:r>
      <w:r w:rsidRPr="00B1560C">
        <w:rPr>
          <w:rFonts w:ascii="Times New Roman" w:hAnsi="Times New Roman" w:cs="Arial"/>
          <w:color w:val="262626"/>
        </w:rPr>
        <w:t xml:space="preserve"> отдавна водещият се разговор за регулация и</w:t>
      </w:r>
      <w:r w:rsidR="00FF4AC7" w:rsidRPr="00B1560C">
        <w:rPr>
          <w:rFonts w:ascii="Times New Roman" w:hAnsi="Times New Roman" w:cs="Arial"/>
          <w:color w:val="262626"/>
        </w:rPr>
        <w:t>ли</w:t>
      </w:r>
      <w:r w:rsidRPr="00B1560C">
        <w:rPr>
          <w:rFonts w:ascii="Times New Roman" w:hAnsi="Times New Roman" w:cs="Arial"/>
          <w:color w:val="262626"/>
        </w:rPr>
        <w:t xml:space="preserve"> самор</w:t>
      </w:r>
      <w:r w:rsidR="00FF4AC7" w:rsidRPr="00B1560C">
        <w:rPr>
          <w:rFonts w:ascii="Times New Roman" w:hAnsi="Times New Roman" w:cs="Arial"/>
          <w:color w:val="262626"/>
        </w:rPr>
        <w:t xml:space="preserve">егулация на професията, както и спазването на етичния кодекс. Мисля, че най-важното е да разпознаем проблема и да </w:t>
      </w:r>
      <w:r w:rsidR="00B1560C" w:rsidRPr="00B1560C">
        <w:rPr>
          <w:rFonts w:ascii="Times New Roman" w:hAnsi="Times New Roman" w:cs="Arial"/>
          <w:color w:val="262626"/>
        </w:rPr>
        <w:t>приемем</w:t>
      </w:r>
      <w:r w:rsidR="00FF4AC7" w:rsidRPr="00B1560C">
        <w:rPr>
          <w:rFonts w:ascii="Times New Roman" w:hAnsi="Times New Roman" w:cs="Arial"/>
          <w:color w:val="262626"/>
        </w:rPr>
        <w:t xml:space="preserve"> неговото съществуване, за да можем да пристъпим към вземане на мерки за разрешаването му. </w:t>
      </w:r>
    </w:p>
    <w:p w:rsidR="00FC789C" w:rsidRDefault="001E011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lastRenderedPageBreak/>
        <w:t xml:space="preserve">Някои друг важни елементи от разплитането на казуса с имиджа на професията ни е да подхождаме професионално и ако вземем решение да работим по случая, да определим целеви групи, към които да таргетираме посланията си. За нас е важно да бъдем разпознати като необходими специалисти от нашите работодатели и клиенти, но също така се целим и в доста по-сложната задача, която на пръв поглед изглежда по-лесна – когато кажем какво работим да не получаваме неодобрителни или подозрителни погледи. Затова и трябва да определим целеви групи и да работим с тях. </w:t>
      </w:r>
    </w:p>
    <w:p w:rsidR="00FC789C" w:rsidRDefault="001E011C" w:rsidP="00CC692D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 w:rsidRPr="00B1560C">
        <w:rPr>
          <w:rFonts w:ascii="Times New Roman" w:hAnsi="Times New Roman" w:cs="Arial"/>
          <w:color w:val="262626"/>
        </w:rPr>
        <w:t xml:space="preserve">Точно в тази връзка </w:t>
      </w:r>
      <w:r w:rsidR="00325773" w:rsidRPr="00B1560C">
        <w:rPr>
          <w:rFonts w:ascii="Times New Roman" w:hAnsi="Times New Roman" w:cs="Arial"/>
          <w:color w:val="262626"/>
        </w:rPr>
        <w:t xml:space="preserve">ще си позволя </w:t>
      </w:r>
      <w:r w:rsidRPr="00B1560C">
        <w:rPr>
          <w:rFonts w:ascii="Times New Roman" w:hAnsi="Times New Roman" w:cs="Arial"/>
          <w:color w:val="262626"/>
        </w:rPr>
        <w:t>д</w:t>
      </w:r>
      <w:r w:rsidR="00325773" w:rsidRPr="00B1560C">
        <w:rPr>
          <w:rFonts w:ascii="Times New Roman" w:hAnsi="Times New Roman" w:cs="Arial"/>
          <w:color w:val="262626"/>
        </w:rPr>
        <w:t>а отбележа, че с увеличаванет</w:t>
      </w:r>
      <w:r w:rsidR="00FF4AC7" w:rsidRPr="00B1560C">
        <w:rPr>
          <w:rFonts w:ascii="Times New Roman" w:hAnsi="Times New Roman" w:cs="Arial"/>
          <w:color w:val="262626"/>
        </w:rPr>
        <w:t>о</w:t>
      </w:r>
      <w:r w:rsidR="00325773" w:rsidRPr="00B1560C">
        <w:rPr>
          <w:rFonts w:ascii="Times New Roman" w:hAnsi="Times New Roman" w:cs="Arial"/>
          <w:color w:val="262626"/>
        </w:rPr>
        <w:t xml:space="preserve"> на българските филмови продукции, се </w:t>
      </w:r>
      <w:r w:rsidR="00B1560C" w:rsidRPr="00B1560C">
        <w:rPr>
          <w:rFonts w:ascii="Times New Roman" w:hAnsi="Times New Roman" w:cs="Arial"/>
          <w:color w:val="262626"/>
        </w:rPr>
        <w:t>отвори</w:t>
      </w:r>
      <w:r w:rsidR="00325773" w:rsidRPr="00B1560C">
        <w:rPr>
          <w:rFonts w:ascii="Times New Roman" w:hAnsi="Times New Roman" w:cs="Arial"/>
          <w:color w:val="262626"/>
        </w:rPr>
        <w:t xml:space="preserve"> и чисто ново поле – и за изследвания, и за реализация на </w:t>
      </w:r>
      <w:r w:rsidR="00B1560C" w:rsidRPr="00B1560C">
        <w:rPr>
          <w:rFonts w:ascii="Times New Roman" w:hAnsi="Times New Roman" w:cs="Arial"/>
          <w:color w:val="262626"/>
        </w:rPr>
        <w:t>въздействие</w:t>
      </w:r>
      <w:r w:rsidR="00325773" w:rsidRPr="00B1560C">
        <w:rPr>
          <w:rFonts w:ascii="Times New Roman" w:hAnsi="Times New Roman" w:cs="Arial"/>
          <w:color w:val="262626"/>
        </w:rPr>
        <w:t xml:space="preserve"> по отношение на това какво е ПР</w:t>
      </w:r>
      <w:r w:rsidR="00B1560C" w:rsidRPr="00B1560C">
        <w:rPr>
          <w:rFonts w:ascii="Times New Roman" w:hAnsi="Times New Roman" w:cs="Arial"/>
          <w:color w:val="262626"/>
        </w:rPr>
        <w:t xml:space="preserve"> –</w:t>
      </w:r>
      <w:r w:rsidR="00325773" w:rsidRPr="00B1560C">
        <w:rPr>
          <w:rFonts w:ascii="Times New Roman" w:hAnsi="Times New Roman" w:cs="Arial"/>
          <w:color w:val="262626"/>
        </w:rPr>
        <w:t xml:space="preserve"> как българските медиите и медийни продукции представят професията ПР. </w:t>
      </w:r>
      <w:r w:rsidR="00FC789C">
        <w:rPr>
          <w:rFonts w:ascii="Times New Roman" w:hAnsi="Times New Roman" w:cs="Arial"/>
          <w:color w:val="262626"/>
        </w:rPr>
        <w:t>След отличаващата се суша в продукцията на български сериали, се появиха няколко, които бяха приети повече от радушно от българската аудитория - „Клиника на третия етаж“ от 1999 г. и „Хотел България“ през 2004 г. бяха гледани с интерес от множество зрители и изведнъж през 2011 г. се случи бум на продукцията и излъчването на български сериали, които заеха прайм-тайма на трите национални ефирни телевизии. През 2012 г. тенденцията продължава и разговорите ми с представители на телевизионните среди подсказват, че през 2013 г. ще гледаме още поне два нови български сериала и следващи сезони на вече стартирали продукции. Това ново поле, което се отваря, ни позволява да използваме един от най-добрите похвати на професията и чрез ловко „продуктово позициониране“ да позиционираме професията си в съдържанието на тези сериали. Това не означава, разбира се, на всяка цена да я представим в положителна светлина, защото всички сме наясно, че добрите практики се наричат „добри“ именно защото се отличават от останалите. Ние знаем, че съществуват и недобри практики, но пред нас се отваря възможност да представим професията си такава, каквато е. Надявам се в следващите години в българските сериали да имаме възможност да видим, ако фабулата го позволява, разбира се, и някои професионално работещи и отстояващи етичните стандарти ПР специалисти, изиграни от добрите ни актьори. Това би могло да ни даде възможност да не мислим за смяна на наименованието на профес</w:t>
      </w:r>
      <w:r w:rsidR="008A227F">
        <w:rPr>
          <w:rFonts w:ascii="Times New Roman" w:hAnsi="Times New Roman" w:cs="Arial"/>
          <w:color w:val="262626"/>
        </w:rPr>
        <w:t xml:space="preserve">ията, а по-скоро </w:t>
      </w:r>
      <w:r w:rsidR="008A227F">
        <w:rPr>
          <w:rFonts w:ascii="Times New Roman" w:hAnsi="Times New Roman" w:cs="Arial"/>
          <w:color w:val="262626"/>
        </w:rPr>
        <w:lastRenderedPageBreak/>
        <w:t xml:space="preserve">да насочим усилията си в представянето на нейната същност. </w:t>
      </w:r>
    </w:p>
    <w:p w:rsidR="00F61523" w:rsidRPr="00B1560C" w:rsidRDefault="00FC789C" w:rsidP="00730442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Arial"/>
          <w:color w:val="262626"/>
        </w:rPr>
      </w:pPr>
      <w:r>
        <w:rPr>
          <w:rFonts w:ascii="Times New Roman" w:hAnsi="Times New Roman" w:cs="Arial"/>
          <w:color w:val="262626"/>
        </w:rPr>
        <w:t>В заключение бих искала да отбележа, че к</w:t>
      </w:r>
      <w:r w:rsidR="00433B34" w:rsidRPr="00B1560C">
        <w:rPr>
          <w:rFonts w:ascii="Times New Roman" w:hAnsi="Times New Roman" w:cs="Arial"/>
          <w:color w:val="262626"/>
        </w:rPr>
        <w:t xml:space="preserve">аквото и да се говори за ПР, ние все пак знаем, </w:t>
      </w:r>
      <w:r>
        <w:rPr>
          <w:rFonts w:ascii="Times New Roman" w:hAnsi="Times New Roman" w:cs="Arial"/>
          <w:color w:val="262626"/>
        </w:rPr>
        <w:t xml:space="preserve">думите и действията са взаимно свързани и </w:t>
      </w:r>
      <w:r w:rsidR="00433B34" w:rsidRPr="00B1560C">
        <w:rPr>
          <w:rFonts w:ascii="Times New Roman" w:hAnsi="Times New Roman" w:cs="Arial"/>
          <w:color w:val="262626"/>
        </w:rPr>
        <w:t xml:space="preserve">че най-важно е как се действа, затова и </w:t>
      </w:r>
      <w:r w:rsidR="0078713B" w:rsidRPr="00B1560C">
        <w:rPr>
          <w:rFonts w:ascii="Times New Roman" w:hAnsi="Times New Roman" w:cs="Arial"/>
          <w:color w:val="262626"/>
        </w:rPr>
        <w:t>форуми като този, в който успяваме да “си сверим часовниците” и да водим съсредоточени разговори върху някои от основните въпроси, които вълнуват общността ни, са част от необходимия процес на изграждане и утвърждаване на основни пр</w:t>
      </w:r>
      <w:r w:rsidR="00B1560C" w:rsidRPr="00B1560C">
        <w:rPr>
          <w:rFonts w:ascii="Times New Roman" w:hAnsi="Times New Roman" w:cs="Arial"/>
          <w:color w:val="262626"/>
        </w:rPr>
        <w:t>инципи на професията.</w:t>
      </w:r>
    </w:p>
    <w:sectPr w:rsidR="00F61523" w:rsidRPr="00B1560C" w:rsidSect="00F61523"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82" w:rsidRDefault="00BC3482">
      <w:pPr>
        <w:spacing w:after="0"/>
      </w:pPr>
      <w:r>
        <w:separator/>
      </w:r>
    </w:p>
  </w:endnote>
  <w:endnote w:type="continuationSeparator" w:id="0">
    <w:p w:rsidR="00BC3482" w:rsidRDefault="00BC3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01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60C" w:rsidRDefault="00B15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0C" w:rsidRDefault="00B15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82" w:rsidRDefault="00BC3482">
      <w:pPr>
        <w:spacing w:after="0"/>
      </w:pPr>
      <w:r>
        <w:separator/>
      </w:r>
    </w:p>
  </w:footnote>
  <w:footnote w:type="continuationSeparator" w:id="0">
    <w:p w:rsidR="00BC3482" w:rsidRDefault="00BC3482">
      <w:pPr>
        <w:spacing w:after="0"/>
      </w:pPr>
      <w:r>
        <w:continuationSeparator/>
      </w:r>
    </w:p>
  </w:footnote>
  <w:footnote w:id="1">
    <w:p w:rsidR="00B20382" w:rsidRPr="00B1560C" w:rsidRDefault="00B20382" w:rsidP="00B1560C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1560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1560C">
        <w:rPr>
          <w:rFonts w:ascii="Times New Roman" w:hAnsi="Times New Roman" w:cs="Times New Roman"/>
          <w:sz w:val="20"/>
          <w:szCs w:val="20"/>
        </w:rPr>
        <w:t>http://www.dnevnik.bg/print/marketing_reklama/pr_uchilishte/2008/03/17/472084_kolko_struva_edin_pr/</w:t>
      </w:r>
    </w:p>
  </w:footnote>
  <w:footnote w:id="2">
    <w:p w:rsidR="00B20382" w:rsidRPr="00B1560C" w:rsidRDefault="00B20382" w:rsidP="00B1560C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1560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1560C">
        <w:rPr>
          <w:rFonts w:ascii="Times New Roman" w:hAnsi="Times New Roman" w:cs="Times New Roman"/>
          <w:sz w:val="20"/>
          <w:szCs w:val="20"/>
        </w:rPr>
        <w:t xml:space="preserve"> http://www.karieri.bg/karieren_klub/suveti/274344_dobur_pr_se_pravi_s_fantaziia_i_ljubopitstvo/</w:t>
      </w:r>
    </w:p>
  </w:footnote>
  <w:footnote w:id="3">
    <w:p w:rsidR="00730442" w:rsidRDefault="007304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http://www.mediapool.bg/skandalat-hoheger-samneniya-za-podkupvane-na-avstriyski-polititsi-s-pari-ot-sofiya-news190449.html</w:t>
        </w:r>
      </w:hyperlink>
    </w:p>
  </w:footnote>
  <w:footnote w:id="4">
    <w:p w:rsidR="00B87332" w:rsidRDefault="00B87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http://www.towerswatson.com/en/Insights/IC-Types/Survey-Research-Results/2009/12/20092010-Communication-ROI-Study-Report-Capitalizing-on-Effective-Communication</w:t>
        </w:r>
      </w:hyperlink>
    </w:p>
  </w:footnote>
  <w:footnote w:id="5">
    <w:p w:rsidR="00B87332" w:rsidRDefault="00B87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http://detroit.iabc.com/wp-content/uploads/2012/03/ROI_IABC-Detroit-Presentation_032912-_FINAL.pdf</w:t>
        </w:r>
      </w:hyperlink>
    </w:p>
  </w:footnote>
  <w:footnote w:id="6">
    <w:p w:rsidR="00B20382" w:rsidRPr="00B1560C" w:rsidRDefault="00B20382" w:rsidP="00B156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B1560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1560C">
        <w:rPr>
          <w:rFonts w:ascii="Times New Roman" w:hAnsi="Times New Roman" w:cs="Times New Roman"/>
          <w:sz w:val="20"/>
          <w:szCs w:val="20"/>
        </w:rPr>
        <w:t xml:space="preserve"> </w:t>
      </w:r>
      <w:r w:rsidRPr="00B1560C">
        <w:rPr>
          <w:rFonts w:ascii="Times New Roman" w:hAnsi="Times New Roman" w:cs="Times New Roman"/>
          <w:color w:val="262626"/>
          <w:sz w:val="20"/>
          <w:szCs w:val="20"/>
        </w:rPr>
        <w:t>IDEAL Model for Problem Solving</w:t>
      </w:r>
    </w:p>
    <w:p w:rsidR="00B20382" w:rsidRPr="00B1560C" w:rsidRDefault="00B20382" w:rsidP="00B156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B1560C">
        <w:rPr>
          <w:rFonts w:ascii="Times New Roman" w:hAnsi="Times New Roman" w:cs="Times New Roman"/>
          <w:color w:val="262626"/>
          <w:sz w:val="20"/>
          <w:szCs w:val="20"/>
        </w:rPr>
        <w:t>http://www.google.bg/books?hl=en&amp;lr=&amp;id=QqWbFtX6z9oC&amp;oi=fnd&amp;pg=PA10&amp;dq=problem+solving+ideal+model&amp;ots=qbmFwAprdF&amp;sig=6tmDPyHFcx7QsiJbgG_UQH-mjHY&amp;redir_esc=y#v=onepage&amp;q=problem%20solving%20ideal%20model&amp;f=false</w:t>
      </w:r>
    </w:p>
  </w:footnote>
  <w:footnote w:id="7">
    <w:p w:rsidR="00B20382" w:rsidRPr="00B1560C" w:rsidRDefault="00B20382" w:rsidP="00B1560C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B1560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1560C">
        <w:rPr>
          <w:rFonts w:ascii="Times New Roman" w:hAnsi="Times New Roman" w:cs="Times New Roman"/>
          <w:sz w:val="20"/>
          <w:szCs w:val="20"/>
        </w:rPr>
        <w:t xml:space="preserve"> http://prpriz.info</w:t>
      </w:r>
    </w:p>
  </w:footnote>
  <w:footnote w:id="8">
    <w:p w:rsidR="00B20382" w:rsidRPr="00B1560C" w:rsidRDefault="00B20382" w:rsidP="00B156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0"/>
          <w:szCs w:val="20"/>
        </w:rPr>
      </w:pPr>
      <w:r w:rsidRPr="00B1560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1560C">
        <w:rPr>
          <w:rFonts w:ascii="Times New Roman" w:hAnsi="Times New Roman" w:cs="Times New Roman"/>
          <w:sz w:val="20"/>
          <w:szCs w:val="20"/>
        </w:rPr>
        <w:t xml:space="preserve"> </w:t>
      </w:r>
      <w:r w:rsidRPr="00B1560C">
        <w:rPr>
          <w:rFonts w:ascii="Times New Roman" w:hAnsi="Times New Roman" w:cs="Times New Roman"/>
          <w:color w:val="262626"/>
          <w:sz w:val="20"/>
          <w:szCs w:val="20"/>
        </w:rPr>
        <w:t>Реклама, лат. похвала, Джобен речник на чуждите думи в езика ни, М. Велинов, В.Търново, Издател Ив</w:t>
      </w:r>
      <w:r w:rsidR="00B1560C">
        <w:rPr>
          <w:rFonts w:ascii="Times New Roman" w:hAnsi="Times New Roman" w:cs="Times New Roman"/>
          <w:color w:val="262626"/>
          <w:sz w:val="20"/>
          <w:szCs w:val="20"/>
        </w:rPr>
        <w:t>. С. Вителов, 1907 г., с. 299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B47A6E"/>
    <w:multiLevelType w:val="hybridMultilevel"/>
    <w:tmpl w:val="577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E7806"/>
    <w:multiLevelType w:val="hybridMultilevel"/>
    <w:tmpl w:val="B270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E"/>
    <w:rsid w:val="00052DB6"/>
    <w:rsid w:val="000D69B1"/>
    <w:rsid w:val="001942D5"/>
    <w:rsid w:val="001E011C"/>
    <w:rsid w:val="002244C2"/>
    <w:rsid w:val="00325773"/>
    <w:rsid w:val="0033108D"/>
    <w:rsid w:val="00357AE9"/>
    <w:rsid w:val="003B7F32"/>
    <w:rsid w:val="00433B34"/>
    <w:rsid w:val="00440012"/>
    <w:rsid w:val="0047054C"/>
    <w:rsid w:val="00482A44"/>
    <w:rsid w:val="004E6053"/>
    <w:rsid w:val="005167AF"/>
    <w:rsid w:val="005836FE"/>
    <w:rsid w:val="00595FAA"/>
    <w:rsid w:val="005F3B68"/>
    <w:rsid w:val="00730442"/>
    <w:rsid w:val="0078713B"/>
    <w:rsid w:val="00806ECD"/>
    <w:rsid w:val="00825DEA"/>
    <w:rsid w:val="008A227F"/>
    <w:rsid w:val="00927BA0"/>
    <w:rsid w:val="00942D72"/>
    <w:rsid w:val="00AD0379"/>
    <w:rsid w:val="00B101DF"/>
    <w:rsid w:val="00B1560C"/>
    <w:rsid w:val="00B20382"/>
    <w:rsid w:val="00B87332"/>
    <w:rsid w:val="00BC3482"/>
    <w:rsid w:val="00C00AD4"/>
    <w:rsid w:val="00C64E0C"/>
    <w:rsid w:val="00CC692D"/>
    <w:rsid w:val="00CE58D4"/>
    <w:rsid w:val="00D152A0"/>
    <w:rsid w:val="00D21B68"/>
    <w:rsid w:val="00DC3623"/>
    <w:rsid w:val="00DE6D6B"/>
    <w:rsid w:val="00EA1C68"/>
    <w:rsid w:val="00F434A6"/>
    <w:rsid w:val="00F531C7"/>
    <w:rsid w:val="00F61523"/>
    <w:rsid w:val="00F811D8"/>
    <w:rsid w:val="00FC789C"/>
    <w:rsid w:val="00FF4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D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69B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9B1"/>
  </w:style>
  <w:style w:type="character" w:styleId="FootnoteReference">
    <w:name w:val="footnote reference"/>
    <w:basedOn w:val="DefaultParagraphFont"/>
    <w:uiPriority w:val="99"/>
    <w:semiHidden/>
    <w:unhideWhenUsed/>
    <w:rsid w:val="000D69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56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60C"/>
  </w:style>
  <w:style w:type="paragraph" w:styleId="Footer">
    <w:name w:val="footer"/>
    <w:basedOn w:val="Normal"/>
    <w:link w:val="FooterChar"/>
    <w:uiPriority w:val="99"/>
    <w:unhideWhenUsed/>
    <w:rsid w:val="00B156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60C"/>
  </w:style>
  <w:style w:type="paragraph" w:styleId="ListParagraph">
    <w:name w:val="List Paragraph"/>
    <w:basedOn w:val="Normal"/>
    <w:uiPriority w:val="34"/>
    <w:qFormat/>
    <w:rsid w:val="00B156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04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42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D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69B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9B1"/>
  </w:style>
  <w:style w:type="character" w:styleId="FootnoteReference">
    <w:name w:val="footnote reference"/>
    <w:basedOn w:val="DefaultParagraphFont"/>
    <w:uiPriority w:val="99"/>
    <w:semiHidden/>
    <w:unhideWhenUsed/>
    <w:rsid w:val="000D69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56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560C"/>
  </w:style>
  <w:style w:type="paragraph" w:styleId="Footer">
    <w:name w:val="footer"/>
    <w:basedOn w:val="Normal"/>
    <w:link w:val="FooterChar"/>
    <w:uiPriority w:val="99"/>
    <w:unhideWhenUsed/>
    <w:rsid w:val="00B156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560C"/>
  </w:style>
  <w:style w:type="paragraph" w:styleId="ListParagraph">
    <w:name w:val="List Paragraph"/>
    <w:basedOn w:val="Normal"/>
    <w:uiPriority w:val="34"/>
    <w:qFormat/>
    <w:rsid w:val="00B156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04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42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frognews.bg/news_12466/Na_opashka_za_cheren_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etroit.iabc.com/wp-content/uploads/2012/03/ROI_IABC-Detroit-Presentation_032912-_FINAL.pdf" TargetMode="External"/><Relationship Id="rId2" Type="http://schemas.openxmlformats.org/officeDocument/2006/relationships/hyperlink" Target="http://www.towerswatson.com/en/Insights/IC-Types/Survey-Research-Results/2009/12/20092010-Communication-ROI-Study-Report-Capitalizing-on-Effective-Communication" TargetMode="External"/><Relationship Id="rId1" Type="http://schemas.openxmlformats.org/officeDocument/2006/relationships/hyperlink" Target="http://www.mediapool.bg/skandalat-hoheger-samneniya-za-podkupvane-na-avstriyski-polititsi-s-pari-ot-sofiya-news1904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A3B6-6457-4AB4-9B53-068B6C3F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Christova</dc:creator>
  <cp:lastModifiedBy>Elena</cp:lastModifiedBy>
  <cp:revision>2</cp:revision>
  <dcterms:created xsi:type="dcterms:W3CDTF">2013-09-17T16:05:00Z</dcterms:created>
  <dcterms:modified xsi:type="dcterms:W3CDTF">2013-09-17T16:05:00Z</dcterms:modified>
</cp:coreProperties>
</file>